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CC" w:rsidRDefault="003B0BCC" w:rsidP="001B07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 wp14:anchorId="0F3BD1ED" wp14:editId="04F11A50">
            <wp:extent cx="2143125" cy="1143000"/>
            <wp:effectExtent l="0" t="0" r="9525" b="0"/>
            <wp:docPr id="1" name="Рисунок 1" descr="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CC" w:rsidRPr="003B0BCC" w:rsidRDefault="003B0BCC" w:rsidP="003B0BCC">
      <w:pPr>
        <w:spacing w:after="0" w:line="240" w:lineRule="auto"/>
        <w:jc w:val="center"/>
        <w:rPr>
          <w:rFonts w:ascii="Tahoma" w:eastAsia="Times New Roman" w:hAnsi="Tahoma" w:cs="Tahoma"/>
          <w:color w:val="004980"/>
          <w:sz w:val="20"/>
          <w:szCs w:val="20"/>
          <w:lang w:eastAsia="ru-RU"/>
        </w:rPr>
      </w:pPr>
      <w:r w:rsidRPr="003B0BCC">
        <w:rPr>
          <w:rFonts w:ascii="Tahoma" w:eastAsia="Times New Roman" w:hAnsi="Tahoma" w:cs="Tahoma"/>
          <w:color w:val="004980"/>
          <w:sz w:val="20"/>
          <w:szCs w:val="20"/>
          <w:lang w:eastAsia="ru-RU"/>
        </w:rPr>
        <w:t xml:space="preserve">Место нахождения: 644037, г. Омск, ул. </w:t>
      </w:r>
      <w:proofErr w:type="gramStart"/>
      <w:r w:rsidRPr="003B0BCC">
        <w:rPr>
          <w:rFonts w:ascii="Tahoma" w:eastAsia="Times New Roman" w:hAnsi="Tahoma" w:cs="Tahoma"/>
          <w:color w:val="004980"/>
          <w:sz w:val="20"/>
          <w:szCs w:val="20"/>
          <w:lang w:eastAsia="ru-RU"/>
        </w:rPr>
        <w:t>Партизанская</w:t>
      </w:r>
      <w:proofErr w:type="gramEnd"/>
      <w:r w:rsidRPr="003B0BCC">
        <w:rPr>
          <w:rFonts w:ascii="Tahoma" w:eastAsia="Times New Roman" w:hAnsi="Tahoma" w:cs="Tahoma"/>
          <w:color w:val="004980"/>
          <w:sz w:val="20"/>
          <w:szCs w:val="20"/>
          <w:lang w:eastAsia="ru-RU"/>
        </w:rPr>
        <w:t>, д. 10</w:t>
      </w:r>
    </w:p>
    <w:p w:rsidR="003B0BCC" w:rsidRPr="003B0BCC" w:rsidRDefault="003B0BCC" w:rsidP="003B0BCC">
      <w:pPr>
        <w:spacing w:after="0" w:line="240" w:lineRule="auto"/>
        <w:jc w:val="center"/>
        <w:rPr>
          <w:rFonts w:ascii="Tahoma" w:eastAsia="Times New Roman" w:hAnsi="Tahoma" w:cs="Tahoma"/>
          <w:color w:val="004980"/>
          <w:sz w:val="20"/>
          <w:szCs w:val="20"/>
          <w:lang w:eastAsia="ru-RU"/>
        </w:rPr>
      </w:pPr>
      <w:r w:rsidRPr="003B0BCC">
        <w:rPr>
          <w:rFonts w:ascii="Tahoma" w:eastAsia="Times New Roman" w:hAnsi="Tahoma" w:cs="Tahoma"/>
          <w:color w:val="004980"/>
          <w:sz w:val="20"/>
          <w:szCs w:val="20"/>
          <w:lang w:eastAsia="ru-RU"/>
        </w:rPr>
        <w:t>Фактический адрес: 644042, г. Омск, пр. К. Маркса, д. 41/15</w:t>
      </w:r>
    </w:p>
    <w:p w:rsidR="003B0BCC" w:rsidRPr="003B0BCC" w:rsidRDefault="003B0BCC" w:rsidP="003B0BCC">
      <w:pPr>
        <w:spacing w:after="0" w:line="240" w:lineRule="auto"/>
        <w:jc w:val="center"/>
        <w:rPr>
          <w:rFonts w:ascii="Tahoma" w:eastAsia="Times New Roman" w:hAnsi="Tahoma" w:cs="Tahoma"/>
          <w:color w:val="004980"/>
          <w:sz w:val="20"/>
          <w:szCs w:val="20"/>
          <w:lang w:eastAsia="ru-RU"/>
        </w:rPr>
      </w:pPr>
      <w:r w:rsidRPr="003B0BCC">
        <w:rPr>
          <w:rFonts w:ascii="Tahoma" w:eastAsia="Times New Roman" w:hAnsi="Tahoma" w:cs="Tahoma"/>
          <w:color w:val="004980"/>
          <w:sz w:val="20"/>
          <w:szCs w:val="20"/>
          <w:lang w:eastAsia="ru-RU"/>
        </w:rPr>
        <w:t>тел.: (3812) 29-34-00, факс: (3812) 29-34-12</w:t>
      </w:r>
    </w:p>
    <w:p w:rsidR="003B0BCC" w:rsidRDefault="003B0BCC" w:rsidP="003B0BCC">
      <w:pPr>
        <w:spacing w:after="0" w:line="240" w:lineRule="auto"/>
        <w:jc w:val="center"/>
        <w:rPr>
          <w:rStyle w:val="af6"/>
          <w:rFonts w:cs="Tahoma"/>
          <w:color w:val="004980"/>
          <w:lang w:eastAsia="ru-RU"/>
        </w:rPr>
      </w:pPr>
      <w:r w:rsidRPr="003B0BCC">
        <w:rPr>
          <w:rFonts w:ascii="Tahoma" w:eastAsia="Times New Roman" w:hAnsi="Tahoma" w:cs="Tahoma"/>
          <w:color w:val="004980"/>
          <w:sz w:val="20"/>
          <w:szCs w:val="20"/>
          <w:lang w:eastAsia="ru-RU"/>
        </w:rPr>
        <w:t>E-</w:t>
      </w:r>
      <w:proofErr w:type="spellStart"/>
      <w:r w:rsidRPr="003B0BCC">
        <w:rPr>
          <w:rFonts w:ascii="Tahoma" w:eastAsia="Times New Roman" w:hAnsi="Tahoma" w:cs="Tahoma"/>
          <w:color w:val="004980"/>
          <w:sz w:val="20"/>
          <w:szCs w:val="20"/>
          <w:lang w:eastAsia="ru-RU"/>
        </w:rPr>
        <w:t>mail</w:t>
      </w:r>
      <w:proofErr w:type="spellEnd"/>
      <w:r w:rsidRPr="003B0BCC">
        <w:rPr>
          <w:rFonts w:ascii="Tahoma" w:eastAsia="Times New Roman" w:hAnsi="Tahoma" w:cs="Tahoma"/>
          <w:color w:val="004980"/>
          <w:sz w:val="20"/>
          <w:szCs w:val="20"/>
          <w:lang w:eastAsia="ru-RU"/>
        </w:rPr>
        <w:t xml:space="preserve">: </w:t>
      </w:r>
      <w:hyperlink r:id="rId9" w:history="1">
        <w:r w:rsidRPr="003B0BCC">
          <w:rPr>
            <w:rStyle w:val="af6"/>
            <w:rFonts w:cs="Tahoma"/>
            <w:color w:val="004980"/>
            <w:lang w:val="en-US" w:eastAsia="ru-RU"/>
          </w:rPr>
          <w:t>info</w:t>
        </w:r>
        <w:r w:rsidRPr="009618C0">
          <w:rPr>
            <w:rStyle w:val="af6"/>
            <w:rFonts w:cs="Tahoma"/>
            <w:color w:val="004980"/>
            <w:lang w:eastAsia="ru-RU"/>
          </w:rPr>
          <w:t>@</w:t>
        </w:r>
        <w:proofErr w:type="spellStart"/>
        <w:r w:rsidRPr="003B0BCC">
          <w:rPr>
            <w:rStyle w:val="af6"/>
            <w:rFonts w:cs="Tahoma"/>
            <w:color w:val="004980"/>
            <w:lang w:val="en-US" w:eastAsia="ru-RU"/>
          </w:rPr>
          <w:t>omesc</w:t>
        </w:r>
        <w:proofErr w:type="spellEnd"/>
        <w:r w:rsidRPr="009618C0">
          <w:rPr>
            <w:rStyle w:val="af6"/>
            <w:rFonts w:cs="Tahoma"/>
            <w:color w:val="004980"/>
            <w:lang w:eastAsia="ru-RU"/>
          </w:rPr>
          <w:t>.</w:t>
        </w:r>
        <w:proofErr w:type="spellStart"/>
        <w:r w:rsidRPr="003B0BCC">
          <w:rPr>
            <w:rStyle w:val="af6"/>
            <w:rFonts w:cs="Tahoma"/>
            <w:color w:val="004980"/>
            <w:lang w:val="en-US" w:eastAsia="ru-RU"/>
          </w:rPr>
          <w:t>ru</w:t>
        </w:r>
        <w:proofErr w:type="spellEnd"/>
      </w:hyperlink>
    </w:p>
    <w:p w:rsidR="003B0BCC" w:rsidRDefault="003B0BCC" w:rsidP="003B0BCC">
      <w:pPr>
        <w:spacing w:after="0" w:line="240" w:lineRule="auto"/>
        <w:jc w:val="center"/>
        <w:rPr>
          <w:rFonts w:ascii="Tahoma" w:eastAsia="Times New Roman" w:hAnsi="Tahoma" w:cs="Tahoma"/>
          <w:color w:val="004980"/>
          <w:sz w:val="20"/>
          <w:szCs w:val="20"/>
          <w:lang w:eastAsia="ru-RU"/>
        </w:rPr>
      </w:pPr>
    </w:p>
    <w:p w:rsidR="00263ED3" w:rsidRPr="00263ED3" w:rsidRDefault="00263ED3" w:rsidP="00752F64">
      <w:pPr>
        <w:spacing w:after="0" w:line="240" w:lineRule="auto"/>
        <w:ind w:left="4254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63ED3">
        <w:rPr>
          <w:rFonts w:ascii="Arial" w:eastAsia="Times New Roman" w:hAnsi="Arial" w:cs="Arial"/>
          <w:sz w:val="24"/>
          <w:szCs w:val="24"/>
        </w:rPr>
        <w:t>Приложение к распоряжению</w:t>
      </w:r>
      <w:r w:rsidR="00752F64">
        <w:rPr>
          <w:rFonts w:ascii="Arial" w:eastAsia="Times New Roman" w:hAnsi="Arial" w:cs="Arial"/>
          <w:sz w:val="24"/>
          <w:szCs w:val="24"/>
        </w:rPr>
        <w:t xml:space="preserve"> </w:t>
      </w:r>
      <w:r w:rsidRPr="00263ED3">
        <w:rPr>
          <w:rFonts w:ascii="Arial" w:eastAsia="Times New Roman" w:hAnsi="Arial" w:cs="Arial"/>
          <w:sz w:val="24"/>
          <w:szCs w:val="24"/>
        </w:rPr>
        <w:t xml:space="preserve">о проведении запроса цен № </w:t>
      </w:r>
      <w:r w:rsidR="00752F64">
        <w:rPr>
          <w:rFonts w:ascii="Arial" w:eastAsia="Times New Roman" w:hAnsi="Arial" w:cs="Arial"/>
          <w:sz w:val="24"/>
          <w:szCs w:val="24"/>
        </w:rPr>
        <w:t>120-р</w:t>
      </w:r>
      <w:r w:rsidRPr="00263ED3">
        <w:rPr>
          <w:rFonts w:ascii="Arial" w:eastAsia="Times New Roman" w:hAnsi="Arial" w:cs="Arial"/>
          <w:sz w:val="24"/>
          <w:szCs w:val="24"/>
        </w:rPr>
        <w:t xml:space="preserve"> </w:t>
      </w:r>
      <w:r w:rsidRPr="008D6A85">
        <w:rPr>
          <w:rFonts w:ascii="Arial" w:eastAsia="Times New Roman" w:hAnsi="Arial" w:cs="Arial"/>
          <w:sz w:val="24"/>
          <w:szCs w:val="24"/>
        </w:rPr>
        <w:t>от</w:t>
      </w:r>
      <w:r w:rsidR="00DE3115">
        <w:rPr>
          <w:rFonts w:ascii="Arial" w:eastAsia="Times New Roman" w:hAnsi="Arial" w:cs="Arial"/>
          <w:sz w:val="24"/>
          <w:szCs w:val="24"/>
        </w:rPr>
        <w:t xml:space="preserve"> </w:t>
      </w:r>
      <w:r w:rsidR="00752F64">
        <w:rPr>
          <w:rFonts w:ascii="Arial" w:eastAsia="Times New Roman" w:hAnsi="Arial" w:cs="Arial"/>
          <w:sz w:val="24"/>
          <w:szCs w:val="24"/>
        </w:rPr>
        <w:t>05.09.2018</w:t>
      </w:r>
    </w:p>
    <w:p w:rsidR="003B0BCC" w:rsidRPr="003B0BCC" w:rsidRDefault="003B0BCC" w:rsidP="003B0BCC">
      <w:pPr>
        <w:spacing w:after="0" w:line="240" w:lineRule="auto"/>
        <w:jc w:val="center"/>
        <w:rPr>
          <w:rFonts w:ascii="Tahoma" w:eastAsia="Times New Roman" w:hAnsi="Tahoma" w:cs="Tahoma"/>
          <w:color w:val="004980"/>
          <w:sz w:val="20"/>
          <w:szCs w:val="20"/>
          <w:lang w:eastAsia="ru-RU"/>
        </w:rPr>
      </w:pPr>
    </w:p>
    <w:p w:rsidR="00BC4ED2" w:rsidRPr="00BC4ED2" w:rsidRDefault="00BC4ED2" w:rsidP="001B07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Уведомление о продаже объекта имущества </w:t>
      </w:r>
    </w:p>
    <w:p w:rsidR="00BC4ED2" w:rsidRPr="00BC4ED2" w:rsidRDefault="00BC4ED2" w:rsidP="001B07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b/>
          <w:sz w:val="24"/>
          <w:szCs w:val="24"/>
          <w:lang w:eastAsia="ru-RU"/>
        </w:rPr>
        <w:t>путем проведения запроса цен</w:t>
      </w:r>
    </w:p>
    <w:p w:rsidR="00BC4ED2" w:rsidRPr="00BC4ED2" w:rsidRDefault="00BC4ED2" w:rsidP="001B07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ED2" w:rsidRPr="00BC4ED2" w:rsidRDefault="00BC4ED2" w:rsidP="00D06196">
      <w:pPr>
        <w:numPr>
          <w:ilvl w:val="0"/>
          <w:numId w:val="39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C4ED2">
        <w:rPr>
          <w:rFonts w:ascii="Arial" w:eastAsia="Times New Roman" w:hAnsi="Arial" w:cs="Arial"/>
          <w:sz w:val="24"/>
          <w:szCs w:val="24"/>
        </w:rPr>
        <w:t xml:space="preserve">Организатор запроса цен в лице </w:t>
      </w:r>
      <w:r w:rsidR="00B16130">
        <w:rPr>
          <w:rFonts w:ascii="Arial" w:eastAsia="Times New Roman" w:hAnsi="Arial" w:cs="Arial"/>
          <w:sz w:val="24"/>
          <w:szCs w:val="24"/>
        </w:rPr>
        <w:t xml:space="preserve">Общества с ограниченной ответственностью «Омская </w:t>
      </w:r>
      <w:proofErr w:type="spellStart"/>
      <w:r w:rsidR="00B16130">
        <w:rPr>
          <w:rFonts w:ascii="Arial" w:eastAsia="Times New Roman" w:hAnsi="Arial" w:cs="Arial"/>
          <w:sz w:val="24"/>
          <w:szCs w:val="24"/>
        </w:rPr>
        <w:t>энергосбытовая</w:t>
      </w:r>
      <w:proofErr w:type="spellEnd"/>
      <w:r w:rsidR="00B16130">
        <w:rPr>
          <w:rFonts w:ascii="Arial" w:eastAsia="Times New Roman" w:hAnsi="Arial" w:cs="Arial"/>
          <w:sz w:val="24"/>
          <w:szCs w:val="24"/>
        </w:rPr>
        <w:t xml:space="preserve"> компания»</w:t>
      </w:r>
      <w:r w:rsidR="00E13988">
        <w:rPr>
          <w:rFonts w:ascii="Arial" w:eastAsia="Times New Roman" w:hAnsi="Arial" w:cs="Arial"/>
          <w:sz w:val="24"/>
          <w:szCs w:val="24"/>
        </w:rPr>
        <w:t>,</w:t>
      </w:r>
      <w:r w:rsidR="00B16130">
        <w:rPr>
          <w:rFonts w:ascii="Arial" w:eastAsia="Times New Roman" w:hAnsi="Arial" w:cs="Arial"/>
          <w:sz w:val="24"/>
          <w:szCs w:val="24"/>
        </w:rPr>
        <w:t xml:space="preserve"> ИНН 5503248039,</w:t>
      </w:r>
      <w:r w:rsidRPr="00E13988">
        <w:rPr>
          <w:rFonts w:ascii="Arial" w:eastAsia="Times New Roman" w:hAnsi="Arial" w:cs="Arial"/>
          <w:sz w:val="24"/>
          <w:szCs w:val="24"/>
        </w:rPr>
        <w:t xml:space="preserve"> почтовый адрес </w:t>
      </w:r>
      <w:r w:rsidR="00166D78" w:rsidRPr="00E13988">
        <w:rPr>
          <w:rFonts w:ascii="Arial" w:eastAsia="Times New Roman" w:hAnsi="Arial" w:cs="Arial"/>
          <w:sz w:val="24"/>
          <w:szCs w:val="24"/>
        </w:rPr>
        <w:t>644042, г. Омск, ул. Карла Маркса 41/15</w:t>
      </w:r>
      <w:r w:rsidRPr="00BC4ED2">
        <w:rPr>
          <w:rFonts w:ascii="Arial" w:eastAsia="Times New Roman" w:hAnsi="Arial" w:cs="Arial"/>
          <w:sz w:val="24"/>
          <w:szCs w:val="24"/>
        </w:rPr>
        <w:t xml:space="preserve"> (далее – Организатор)</w:t>
      </w:r>
      <w:r w:rsidR="00E13988">
        <w:rPr>
          <w:rFonts w:ascii="Arial" w:eastAsia="Times New Roman" w:hAnsi="Arial" w:cs="Arial"/>
          <w:sz w:val="24"/>
          <w:szCs w:val="24"/>
        </w:rPr>
        <w:t>,</w:t>
      </w:r>
      <w:r w:rsidRPr="00BC4ED2">
        <w:rPr>
          <w:rFonts w:ascii="Arial" w:eastAsia="Times New Roman" w:hAnsi="Arial" w:cs="Arial"/>
          <w:sz w:val="24"/>
          <w:szCs w:val="24"/>
        </w:rPr>
        <w:t xml:space="preserve"> настоящим объявляет о проведении конкурентной процедуры открытого запроса цен (ОЗЦ), и в этой связи приглашает юридических лиц/физических лиц - индивидуальных предпринимателей/ физических лиц (далее – Участники) подавать свои предложения для заключения договора купли-продажи следующего имущества</w:t>
      </w:r>
      <w:proofErr w:type="gramEnd"/>
      <w:r w:rsidRPr="00BC4ED2">
        <w:rPr>
          <w:rFonts w:ascii="Arial" w:eastAsia="Times New Roman" w:hAnsi="Arial" w:cs="Arial"/>
          <w:sz w:val="24"/>
          <w:szCs w:val="24"/>
        </w:rPr>
        <w:t xml:space="preserve"> (далее – Объект имущества):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417"/>
        <w:gridCol w:w="1701"/>
        <w:gridCol w:w="1559"/>
        <w:gridCol w:w="3402"/>
      </w:tblGrid>
      <w:tr w:rsidR="00E13988" w:rsidRPr="0073576A" w:rsidTr="00D06196">
        <w:trPr>
          <w:trHeight w:val="795"/>
        </w:trPr>
        <w:tc>
          <w:tcPr>
            <w:tcW w:w="426" w:type="dxa"/>
            <w:shd w:val="clear" w:color="auto" w:fill="auto"/>
            <w:vAlign w:val="center"/>
          </w:tcPr>
          <w:p w:rsidR="00BC4ED2" w:rsidRPr="0073576A" w:rsidRDefault="00BC4ED2" w:rsidP="00D06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4ED2" w:rsidRPr="0073576A" w:rsidRDefault="00BC4ED2" w:rsidP="00D06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объекта движимого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4ED2" w:rsidRPr="0073576A" w:rsidRDefault="00BC4ED2" w:rsidP="00D06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Инвентарный номер (при наличии)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4ED2" w:rsidRPr="0073576A" w:rsidRDefault="00BC4ED2" w:rsidP="00D0619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Местонахождение объекта движимого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ED2" w:rsidRPr="0073576A" w:rsidRDefault="00BC4ED2" w:rsidP="00D06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 (минимальная) цена, руб. (с НДС)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4ED2" w:rsidRPr="0073576A" w:rsidRDefault="00BC4ED2" w:rsidP="00D06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объекта движимого имущества</w:t>
            </w:r>
          </w:p>
        </w:tc>
      </w:tr>
      <w:tr w:rsidR="00E13988" w:rsidRPr="0073576A" w:rsidTr="00D06196">
        <w:trPr>
          <w:trHeight w:val="334"/>
        </w:trPr>
        <w:tc>
          <w:tcPr>
            <w:tcW w:w="426" w:type="dxa"/>
            <w:shd w:val="clear" w:color="auto" w:fill="auto"/>
            <w:vAlign w:val="center"/>
          </w:tcPr>
          <w:p w:rsidR="00BC4ED2" w:rsidRPr="0073576A" w:rsidRDefault="00BC4ED2" w:rsidP="00D06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4ED2" w:rsidRPr="0073576A" w:rsidRDefault="00E13988" w:rsidP="00D061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Промышленная </w:t>
            </w:r>
            <w:proofErr w:type="spell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конвертовальная</w:t>
            </w:r>
            <w:proofErr w:type="spell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машина </w:t>
            </w:r>
            <w:proofErr w:type="spell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Guk</w:t>
            </w:r>
            <w:proofErr w:type="spell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Mailing</w:t>
            </w:r>
            <w:proofErr w:type="spell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ML-36 1/2 GE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4ED2" w:rsidRPr="0073576A" w:rsidRDefault="003A6102" w:rsidP="00D06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С000002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4ED2" w:rsidRPr="0073576A" w:rsidRDefault="0073576A" w:rsidP="00D0619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г. Омск, пр</w:t>
            </w:r>
            <w:r w:rsidR="002E7B8F">
              <w:rPr>
                <w:sz w:val="20"/>
                <w:szCs w:val="20"/>
              </w:rPr>
              <w:t>оспект Карла</w:t>
            </w:r>
            <w:r>
              <w:rPr>
                <w:sz w:val="20"/>
                <w:szCs w:val="20"/>
              </w:rPr>
              <w:t xml:space="preserve"> Маркса, д. 41/15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ED2" w:rsidRPr="0073576A" w:rsidRDefault="00BD0A55" w:rsidP="00D06196">
            <w:pPr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 w:rsidR="00D64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64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shd w:val="clear" w:color="auto" w:fill="auto"/>
          </w:tcPr>
          <w:p w:rsidR="00E13988" w:rsidRPr="0073576A" w:rsidRDefault="00E13988" w:rsidP="00D06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Промышленная </w:t>
            </w:r>
            <w:proofErr w:type="spell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конвертовальная</w:t>
            </w:r>
            <w:proofErr w:type="spell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 для изготовления </w:t>
            </w:r>
            <w:proofErr w:type="spell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бесконвертных</w:t>
            </w:r>
            <w:proofErr w:type="spell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отправлений счетов, выписок, информационных и рекламных писем форматов до DL </w:t>
            </w:r>
            <w:proofErr w:type="gram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стык</w:t>
            </w:r>
            <w:proofErr w:type="gram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13988" w:rsidRPr="0073576A" w:rsidRDefault="00E13988" w:rsidP="00D06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Максимальная производительность:</w:t>
            </w:r>
          </w:p>
          <w:p w:rsidR="00E13988" w:rsidRPr="0073576A" w:rsidRDefault="00E13988" w:rsidP="00D06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без использования клеевых головок -30 000 отправлений в час;</w:t>
            </w:r>
          </w:p>
          <w:p w:rsidR="00E13988" w:rsidRPr="0073576A" w:rsidRDefault="00E13988" w:rsidP="00D06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 использованием клеевых головок- 20 000 отправлений в час.</w:t>
            </w:r>
          </w:p>
          <w:p w:rsidR="00E13988" w:rsidRPr="0073576A" w:rsidRDefault="00E13988" w:rsidP="00D06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Плотность бумаги </w:t>
            </w:r>
            <w:proofErr w:type="gram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/м </w:t>
            </w:r>
            <w:proofErr w:type="spell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26-280.</w:t>
            </w:r>
          </w:p>
          <w:p w:rsidR="00E13988" w:rsidRPr="0073576A" w:rsidRDefault="00E13988" w:rsidP="00D06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Макс. Формат бумаги </w:t>
            </w:r>
            <w:proofErr w:type="gram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360х650 (360х850 опционально).</w:t>
            </w:r>
          </w:p>
          <w:p w:rsidR="00BC4ED2" w:rsidRPr="0073576A" w:rsidRDefault="00E13988" w:rsidP="00D06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Мин. Формат бумаги </w:t>
            </w:r>
            <w:proofErr w:type="gram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85х100 (60х100 опционально) Габариты (</w:t>
            </w:r>
            <w:proofErr w:type="spell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ДхШхВ</w:t>
            </w:r>
            <w:proofErr w:type="spell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ММ 2450х970х1500 Вес 570 кг.</w:t>
            </w:r>
          </w:p>
        </w:tc>
      </w:tr>
    </w:tbl>
    <w:p w:rsidR="00BC4ED2" w:rsidRPr="00BC4ED2" w:rsidRDefault="00BC4ED2" w:rsidP="00D0619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ED2" w:rsidRPr="00BC4ED2" w:rsidRDefault="00BC4ED2" w:rsidP="00D06196">
      <w:pPr>
        <w:numPr>
          <w:ilvl w:val="0"/>
          <w:numId w:val="39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 xml:space="preserve">Объект имущества на праве собственности принадлежит </w:t>
      </w:r>
      <w:r w:rsidR="00FD5669">
        <w:rPr>
          <w:rFonts w:ascii="Arial" w:eastAsia="Times New Roman" w:hAnsi="Arial" w:cs="Arial"/>
          <w:sz w:val="24"/>
          <w:szCs w:val="24"/>
        </w:rPr>
        <w:t xml:space="preserve">Обществу с ограниченной ответственностью «Омская </w:t>
      </w:r>
      <w:proofErr w:type="spellStart"/>
      <w:r w:rsidR="00FD5669">
        <w:rPr>
          <w:rFonts w:ascii="Arial" w:eastAsia="Times New Roman" w:hAnsi="Arial" w:cs="Arial"/>
          <w:sz w:val="24"/>
          <w:szCs w:val="24"/>
        </w:rPr>
        <w:t>энергосбытовая</w:t>
      </w:r>
      <w:proofErr w:type="spellEnd"/>
      <w:r w:rsidR="00FD5669">
        <w:rPr>
          <w:rFonts w:ascii="Arial" w:eastAsia="Times New Roman" w:hAnsi="Arial" w:cs="Arial"/>
          <w:sz w:val="24"/>
          <w:szCs w:val="24"/>
        </w:rPr>
        <w:t xml:space="preserve"> компания»,</w:t>
      </w:r>
      <w:r w:rsidR="00FD5669" w:rsidRPr="00E13988">
        <w:rPr>
          <w:rFonts w:ascii="Arial" w:eastAsia="Times New Roman" w:hAnsi="Arial" w:cs="Arial"/>
          <w:sz w:val="24"/>
          <w:szCs w:val="24"/>
        </w:rPr>
        <w:t xml:space="preserve"> почтовый адрес 644042, г. Омск, ул. Карла Маркса 41/15</w:t>
      </w:r>
      <w:r w:rsidRPr="00BC4ED2">
        <w:rPr>
          <w:rFonts w:ascii="Arial" w:eastAsia="Times New Roman" w:hAnsi="Arial" w:cs="Arial"/>
          <w:sz w:val="24"/>
          <w:szCs w:val="24"/>
        </w:rPr>
        <w:t xml:space="preserve"> (далее – Продавец). </w:t>
      </w:r>
    </w:p>
    <w:p w:rsidR="00BC4ED2" w:rsidRPr="007D2D7E" w:rsidRDefault="00BC4ED2" w:rsidP="00D06196">
      <w:pPr>
        <w:numPr>
          <w:ilvl w:val="0"/>
          <w:numId w:val="39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7D2D7E">
        <w:rPr>
          <w:rFonts w:ascii="Arial" w:eastAsia="Times New Roman" w:hAnsi="Arial" w:cs="Arial"/>
          <w:sz w:val="24"/>
          <w:szCs w:val="24"/>
        </w:rPr>
        <w:lastRenderedPageBreak/>
        <w:t xml:space="preserve">Местонахождение Объекта имущества и условия передачи: </w:t>
      </w:r>
      <w:r w:rsidR="007D2D7E" w:rsidRPr="007D2D7E">
        <w:rPr>
          <w:rFonts w:ascii="Arial" w:eastAsia="Times New Roman" w:hAnsi="Arial" w:cs="Arial"/>
          <w:sz w:val="24"/>
          <w:szCs w:val="24"/>
        </w:rPr>
        <w:t>Россия, г. Омск, проспект Карла Маркса, д. 41/15</w:t>
      </w:r>
      <w:r w:rsidRPr="007D2D7E">
        <w:rPr>
          <w:rFonts w:ascii="Arial" w:eastAsia="Times New Roman" w:hAnsi="Arial" w:cs="Arial"/>
          <w:sz w:val="24"/>
          <w:szCs w:val="24"/>
        </w:rPr>
        <w:t>.</w:t>
      </w:r>
      <w:r w:rsidR="007D2D7E">
        <w:rPr>
          <w:rFonts w:ascii="Arial" w:eastAsia="Times New Roman" w:hAnsi="Arial" w:cs="Arial"/>
          <w:sz w:val="24"/>
          <w:szCs w:val="24"/>
        </w:rPr>
        <w:t xml:space="preserve"> </w:t>
      </w:r>
      <w:r w:rsidR="007D2D7E"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Передача и вывоз объекта имущества с территории Продавца осуществляется Победителем после </w:t>
      </w:r>
      <w:r w:rsidR="007D2D7E">
        <w:rPr>
          <w:rFonts w:ascii="Arial" w:eastAsia="Times New Roman" w:hAnsi="Arial" w:cs="Arial"/>
          <w:sz w:val="24"/>
          <w:szCs w:val="24"/>
          <w:lang w:eastAsia="ru-RU"/>
        </w:rPr>
        <w:t>100</w:t>
      </w:r>
      <w:r w:rsidR="007D2D7E" w:rsidRPr="00BC4ED2">
        <w:rPr>
          <w:rFonts w:ascii="Arial" w:eastAsia="Times New Roman" w:hAnsi="Arial" w:cs="Arial"/>
          <w:sz w:val="24"/>
          <w:szCs w:val="24"/>
          <w:lang w:eastAsia="ru-RU"/>
        </w:rPr>
        <w:t>%-ной предоплаты объекта имущества</w:t>
      </w:r>
      <w:r w:rsidR="007D2D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4ED2" w:rsidRPr="0028507A" w:rsidRDefault="00BC4ED2" w:rsidP="00D06196">
      <w:pPr>
        <w:numPr>
          <w:ilvl w:val="0"/>
          <w:numId w:val="39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 xml:space="preserve">Предложение по покупке Объекта имущества должно быть оформлено по форме, приведенной в Приложении № 1 к настоящему уведомлению и быть действительным не </w:t>
      </w:r>
      <w:r w:rsidRPr="0028507A">
        <w:rPr>
          <w:rFonts w:ascii="Arial" w:eastAsia="Times New Roman" w:hAnsi="Arial" w:cs="Arial"/>
          <w:sz w:val="24"/>
          <w:szCs w:val="24"/>
        </w:rPr>
        <w:t>менее чем до «</w:t>
      </w:r>
      <w:r w:rsidR="0028507A" w:rsidRPr="0028507A">
        <w:rPr>
          <w:rFonts w:ascii="Arial" w:eastAsia="Times New Roman" w:hAnsi="Arial" w:cs="Arial"/>
          <w:sz w:val="24"/>
          <w:szCs w:val="24"/>
        </w:rPr>
        <w:t>31</w:t>
      </w:r>
      <w:r w:rsidRPr="0028507A">
        <w:rPr>
          <w:rFonts w:ascii="Arial" w:eastAsia="Times New Roman" w:hAnsi="Arial" w:cs="Arial"/>
          <w:sz w:val="24"/>
          <w:szCs w:val="24"/>
        </w:rPr>
        <w:t xml:space="preserve">» </w:t>
      </w:r>
      <w:r w:rsidR="0028507A" w:rsidRPr="0028507A">
        <w:rPr>
          <w:rFonts w:ascii="Arial" w:eastAsia="Times New Roman" w:hAnsi="Arial" w:cs="Arial"/>
          <w:sz w:val="24"/>
          <w:szCs w:val="24"/>
        </w:rPr>
        <w:t>декабря</w:t>
      </w:r>
      <w:r w:rsidRPr="0028507A">
        <w:rPr>
          <w:rFonts w:ascii="Arial" w:eastAsia="Times New Roman" w:hAnsi="Arial" w:cs="Arial"/>
          <w:sz w:val="24"/>
          <w:szCs w:val="24"/>
        </w:rPr>
        <w:t xml:space="preserve"> 20</w:t>
      </w:r>
      <w:r w:rsidR="0028507A" w:rsidRPr="0028507A">
        <w:rPr>
          <w:rFonts w:ascii="Arial" w:eastAsia="Times New Roman" w:hAnsi="Arial" w:cs="Arial"/>
          <w:sz w:val="24"/>
          <w:szCs w:val="24"/>
        </w:rPr>
        <w:t>18</w:t>
      </w:r>
      <w:r w:rsidRPr="0028507A">
        <w:rPr>
          <w:rFonts w:ascii="Arial" w:eastAsia="Times New Roman" w:hAnsi="Arial" w:cs="Arial"/>
          <w:sz w:val="24"/>
          <w:szCs w:val="24"/>
        </w:rPr>
        <w:t xml:space="preserve"> года (далее – предложение). </w:t>
      </w:r>
    </w:p>
    <w:p w:rsidR="00BC4ED2" w:rsidRPr="00BC4ED2" w:rsidRDefault="00BC4ED2" w:rsidP="00D06196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участника без доверенности, или надлежащим </w:t>
      </w:r>
      <w:proofErr w:type="gramStart"/>
      <w:r w:rsidRPr="00BC4ED2">
        <w:rPr>
          <w:rFonts w:ascii="Arial" w:eastAsia="Times New Roman" w:hAnsi="Arial" w:cs="Arial"/>
          <w:sz w:val="24"/>
          <w:szCs w:val="24"/>
        </w:rPr>
        <w:t>образом</w:t>
      </w:r>
      <w:proofErr w:type="gramEnd"/>
      <w:r w:rsidRPr="00BC4ED2">
        <w:rPr>
          <w:rFonts w:ascii="Arial" w:eastAsia="Times New Roman" w:hAnsi="Arial" w:cs="Arial"/>
          <w:sz w:val="24"/>
          <w:szCs w:val="24"/>
        </w:rPr>
        <w:t xml:space="preserve"> уполномоченным им лицом на основании доверенности (далее – уполномоченного лица). В последнем случае копия доверенности прикладывается к предложению. Предложение также должно быть скреплено печатью участника.</w:t>
      </w:r>
    </w:p>
    <w:p w:rsidR="00BC4ED2" w:rsidRPr="00BC4ED2" w:rsidRDefault="00BC4ED2" w:rsidP="00D06196">
      <w:pPr>
        <w:numPr>
          <w:ilvl w:val="0"/>
          <w:numId w:val="39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>Все цены в предложении должны включать обязательные платежи, стоимость всех сопутствующих (при необходимости) работ (услуг).</w:t>
      </w:r>
    </w:p>
    <w:p w:rsidR="00BC4ED2" w:rsidRPr="00BC4ED2" w:rsidRDefault="00BC4ED2" w:rsidP="00D06196">
      <w:pPr>
        <w:numPr>
          <w:ilvl w:val="0"/>
          <w:numId w:val="39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 xml:space="preserve">Предложение должно быть подано </w:t>
      </w:r>
      <w:r w:rsidRPr="008D6A85">
        <w:rPr>
          <w:rFonts w:ascii="Arial" w:eastAsia="Times New Roman" w:hAnsi="Arial" w:cs="Arial"/>
          <w:sz w:val="24"/>
          <w:szCs w:val="24"/>
        </w:rPr>
        <w:t>до:</w:t>
      </w:r>
      <w:r w:rsidR="00594C73" w:rsidRPr="008D6A85">
        <w:rPr>
          <w:rFonts w:ascii="Arial" w:eastAsia="Times New Roman" w:hAnsi="Arial" w:cs="Arial"/>
          <w:sz w:val="24"/>
          <w:szCs w:val="24"/>
        </w:rPr>
        <w:t xml:space="preserve"> 11-00</w:t>
      </w:r>
      <w:r w:rsidRPr="008D6A8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D6A85">
        <w:rPr>
          <w:rFonts w:ascii="Arial" w:eastAsia="Times New Roman" w:hAnsi="Arial" w:cs="Arial"/>
          <w:sz w:val="24"/>
          <w:szCs w:val="24"/>
        </w:rPr>
        <w:t>(</w:t>
      </w:r>
      <w:r w:rsidRPr="008D6A85">
        <w:rPr>
          <w:rFonts w:ascii="Arial" w:eastAsia="Times New Roman" w:hAnsi="Arial" w:cs="Arial"/>
          <w:i/>
          <w:sz w:val="24"/>
          <w:szCs w:val="24"/>
        </w:rPr>
        <w:t>время московское</w:t>
      </w:r>
      <w:r w:rsidRPr="008D6A85">
        <w:rPr>
          <w:rFonts w:ascii="Arial" w:eastAsia="Times New Roman" w:hAnsi="Arial" w:cs="Arial"/>
          <w:sz w:val="24"/>
          <w:szCs w:val="24"/>
        </w:rPr>
        <w:t>) «</w:t>
      </w:r>
      <w:r w:rsidR="00DE3115">
        <w:rPr>
          <w:rFonts w:ascii="Arial" w:eastAsia="Times New Roman" w:hAnsi="Arial" w:cs="Arial"/>
          <w:sz w:val="24"/>
          <w:szCs w:val="24"/>
        </w:rPr>
        <w:t>2</w:t>
      </w:r>
      <w:r w:rsidR="00F66A36">
        <w:rPr>
          <w:rFonts w:ascii="Arial" w:eastAsia="Times New Roman" w:hAnsi="Arial" w:cs="Arial"/>
          <w:sz w:val="24"/>
          <w:szCs w:val="24"/>
        </w:rPr>
        <w:t>4</w:t>
      </w:r>
      <w:r w:rsidRPr="008D6A85">
        <w:rPr>
          <w:rFonts w:ascii="Arial" w:eastAsia="Times New Roman" w:hAnsi="Arial" w:cs="Arial"/>
          <w:sz w:val="24"/>
          <w:szCs w:val="24"/>
        </w:rPr>
        <w:t xml:space="preserve">» </w:t>
      </w:r>
      <w:r w:rsidR="00DE3115">
        <w:rPr>
          <w:rFonts w:ascii="Arial" w:eastAsia="Times New Roman" w:hAnsi="Arial" w:cs="Arial"/>
          <w:sz w:val="24"/>
          <w:szCs w:val="24"/>
        </w:rPr>
        <w:t>сентября</w:t>
      </w:r>
      <w:r w:rsidRPr="008D6A85">
        <w:rPr>
          <w:rFonts w:ascii="Arial" w:eastAsia="Times New Roman" w:hAnsi="Arial" w:cs="Arial"/>
          <w:sz w:val="24"/>
          <w:szCs w:val="24"/>
        </w:rPr>
        <w:t xml:space="preserve"> 20</w:t>
      </w:r>
      <w:r w:rsidR="00594C73" w:rsidRPr="008D6A85">
        <w:rPr>
          <w:rFonts w:ascii="Arial" w:eastAsia="Times New Roman" w:hAnsi="Arial" w:cs="Arial"/>
          <w:sz w:val="24"/>
          <w:szCs w:val="24"/>
        </w:rPr>
        <w:t>18</w:t>
      </w:r>
      <w:r w:rsidRPr="008D6A85">
        <w:rPr>
          <w:rFonts w:ascii="Arial" w:eastAsia="Times New Roman" w:hAnsi="Arial" w:cs="Arial"/>
          <w:sz w:val="24"/>
          <w:szCs w:val="24"/>
        </w:rPr>
        <w:t xml:space="preserve"> г. в отсканированном варианте на электронный</w:t>
      </w:r>
      <w:r w:rsidRPr="00BC4ED2">
        <w:rPr>
          <w:rFonts w:ascii="Arial" w:eastAsia="Times New Roman" w:hAnsi="Arial" w:cs="Arial"/>
          <w:sz w:val="24"/>
          <w:szCs w:val="24"/>
        </w:rPr>
        <w:t xml:space="preserve"> адрес </w:t>
      </w:r>
      <w:hyperlink r:id="rId10" w:history="1">
        <w:r w:rsidR="00115479" w:rsidRPr="00283BEB">
          <w:rPr>
            <w:rStyle w:val="af6"/>
            <w:sz w:val="28"/>
            <w:szCs w:val="28"/>
          </w:rPr>
          <w:t>kuznetsov_an@omesc.ru</w:t>
        </w:r>
      </w:hyperlink>
      <w:r w:rsidRPr="00BC4ED2">
        <w:rPr>
          <w:rFonts w:ascii="Arial" w:eastAsia="Times New Roman" w:hAnsi="Arial" w:cs="Arial"/>
          <w:sz w:val="24"/>
          <w:szCs w:val="24"/>
        </w:rPr>
        <w:t xml:space="preserve"> (</w:t>
      </w:r>
      <w:r w:rsidRPr="00BC4ED2">
        <w:rPr>
          <w:rFonts w:ascii="Arial" w:eastAsia="Times New Roman" w:hAnsi="Arial" w:cs="Arial"/>
          <w:i/>
          <w:sz w:val="24"/>
          <w:szCs w:val="24"/>
        </w:rPr>
        <w:t xml:space="preserve">в теме </w:t>
      </w:r>
      <w:r w:rsidRPr="00BC4ED2">
        <w:rPr>
          <w:rFonts w:ascii="Arial" w:eastAsia="Times New Roman" w:hAnsi="Arial" w:cs="Arial"/>
          <w:bCs/>
          <w:i/>
          <w:snapToGrid w:val="0"/>
          <w:sz w:val="24"/>
          <w:szCs w:val="24"/>
        </w:rPr>
        <w:t>электронного письма следует указать наименование компании Участника</w:t>
      </w:r>
      <w:r w:rsidRPr="00BC4ED2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). </w:t>
      </w:r>
    </w:p>
    <w:p w:rsidR="00BC4ED2" w:rsidRPr="00BC4ED2" w:rsidRDefault="00BC4ED2" w:rsidP="00D06196">
      <w:pPr>
        <w:numPr>
          <w:ilvl w:val="0"/>
          <w:numId w:val="39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 xml:space="preserve">В случае обращения участников к Организатору за разъяснениями уведомления и приложений к нему, или с просьбами о продлении срока окончания приема предложений, продавец до истечения срока окончания приема предложений обязан дать разъяснения и вправе продлить срок окончания приема предложений. Все вопросы и просьбы участникам необходимо подавать в письменной форме: для юридических лиц – за подписью руководителя организации или надлежащим </w:t>
      </w:r>
      <w:proofErr w:type="gramStart"/>
      <w:r w:rsidRPr="00BC4ED2">
        <w:rPr>
          <w:rFonts w:ascii="Arial" w:eastAsia="Times New Roman" w:hAnsi="Arial" w:cs="Arial"/>
          <w:sz w:val="24"/>
          <w:szCs w:val="24"/>
        </w:rPr>
        <w:t>образом</w:t>
      </w:r>
      <w:proofErr w:type="gramEnd"/>
      <w:r w:rsidRPr="00BC4ED2">
        <w:rPr>
          <w:rFonts w:ascii="Arial" w:eastAsia="Times New Roman" w:hAnsi="Arial" w:cs="Arial"/>
          <w:sz w:val="24"/>
          <w:szCs w:val="24"/>
        </w:rPr>
        <w:t xml:space="preserve"> уполномоченным им лицом, для физических лиц – за их личной подписью на электронный адрес </w:t>
      </w:r>
      <w:hyperlink r:id="rId11" w:history="1">
        <w:r w:rsidR="002870E5" w:rsidRPr="00283BEB">
          <w:rPr>
            <w:rStyle w:val="af6"/>
            <w:sz w:val="28"/>
            <w:szCs w:val="28"/>
          </w:rPr>
          <w:t>kuznetsov_an@omesc.ru</w:t>
        </w:r>
      </w:hyperlink>
      <w:r w:rsidRPr="00BC4ED2">
        <w:rPr>
          <w:rFonts w:ascii="Arial" w:eastAsia="Times New Roman" w:hAnsi="Arial" w:cs="Arial"/>
          <w:sz w:val="24"/>
          <w:szCs w:val="24"/>
        </w:rPr>
        <w:t xml:space="preserve"> (в теме </w:t>
      </w:r>
      <w:r w:rsidRPr="00BC4ED2">
        <w:rPr>
          <w:rFonts w:ascii="Arial" w:eastAsia="Times New Roman" w:hAnsi="Arial" w:cs="Arial"/>
          <w:bCs/>
          <w:snapToGrid w:val="0"/>
          <w:sz w:val="24"/>
          <w:szCs w:val="24"/>
        </w:rPr>
        <w:t>электронного письма следует указать наименование компании Участника).</w:t>
      </w:r>
    </w:p>
    <w:p w:rsidR="00BC4ED2" w:rsidRPr="00BC4ED2" w:rsidRDefault="00BC4ED2" w:rsidP="00D06196">
      <w:pPr>
        <w:numPr>
          <w:ilvl w:val="0"/>
          <w:numId w:val="39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>Участник также имеет право изменять, дополнять или отзывать свои предложения до истечения срока окончания приема предложений ОЗЦ.</w:t>
      </w:r>
    </w:p>
    <w:p w:rsidR="00BC4ED2" w:rsidRPr="00BC4ED2" w:rsidRDefault="00BC4ED2" w:rsidP="00D06196">
      <w:pPr>
        <w:numPr>
          <w:ilvl w:val="0"/>
          <w:numId w:val="39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>Организатор оставляет за собой право провести процедуру регулирования цены (переторжку), при этом переторжек может быть несколько на усмотрение Организатора.</w:t>
      </w:r>
    </w:p>
    <w:p w:rsidR="00BC4ED2" w:rsidRPr="00BC4ED2" w:rsidRDefault="00BC4ED2" w:rsidP="00D06196">
      <w:pPr>
        <w:numPr>
          <w:ilvl w:val="0"/>
          <w:numId w:val="39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 xml:space="preserve">Организатор ориентировочно до </w:t>
      </w:r>
      <w:r w:rsidR="00F66A36">
        <w:rPr>
          <w:rFonts w:ascii="Arial" w:eastAsia="Times New Roman" w:hAnsi="Arial" w:cs="Arial"/>
          <w:sz w:val="24"/>
          <w:szCs w:val="24"/>
        </w:rPr>
        <w:t>28</w:t>
      </w:r>
      <w:r w:rsidR="008D6A85">
        <w:rPr>
          <w:rFonts w:ascii="Arial" w:eastAsia="Times New Roman" w:hAnsi="Arial" w:cs="Arial"/>
          <w:sz w:val="24"/>
          <w:szCs w:val="24"/>
        </w:rPr>
        <w:t>.</w:t>
      </w:r>
      <w:r w:rsidR="00DE3115">
        <w:rPr>
          <w:rFonts w:ascii="Arial" w:eastAsia="Times New Roman" w:hAnsi="Arial" w:cs="Arial"/>
          <w:sz w:val="24"/>
          <w:szCs w:val="24"/>
        </w:rPr>
        <w:t>0</w:t>
      </w:r>
      <w:r w:rsidR="00F66A36">
        <w:rPr>
          <w:rFonts w:ascii="Arial" w:eastAsia="Times New Roman" w:hAnsi="Arial" w:cs="Arial"/>
          <w:sz w:val="24"/>
          <w:szCs w:val="24"/>
        </w:rPr>
        <w:t>9</w:t>
      </w:r>
      <w:r w:rsidR="008D6A85">
        <w:rPr>
          <w:rFonts w:ascii="Arial" w:eastAsia="Times New Roman" w:hAnsi="Arial" w:cs="Arial"/>
          <w:sz w:val="24"/>
          <w:szCs w:val="24"/>
        </w:rPr>
        <w:t>.</w:t>
      </w:r>
      <w:r w:rsidR="008D6A85" w:rsidRPr="008D6A85">
        <w:rPr>
          <w:rFonts w:ascii="Arial" w:eastAsia="Times New Roman" w:hAnsi="Arial" w:cs="Arial"/>
          <w:sz w:val="24"/>
          <w:szCs w:val="24"/>
        </w:rPr>
        <w:t xml:space="preserve">2018 </w:t>
      </w:r>
      <w:r w:rsidRPr="00BC4ED2">
        <w:rPr>
          <w:rFonts w:ascii="Arial" w:eastAsia="Times New Roman" w:hAnsi="Arial" w:cs="Arial"/>
          <w:sz w:val="24"/>
          <w:szCs w:val="24"/>
        </w:rPr>
        <w:t>определит победителя. Основным критерием для определения победителя является наибольшая цена предложения при условии соответствия самого предложения условиям настоящего уведомления.</w:t>
      </w:r>
    </w:p>
    <w:p w:rsidR="00BC4ED2" w:rsidRPr="00BC4ED2" w:rsidRDefault="00BC4ED2" w:rsidP="00D06196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>До извещения Участника о признании его победителем, Участнику необходимо предоставить по запросу Организатора следующие документы:</w:t>
      </w:r>
    </w:p>
    <w:p w:rsidR="00BC4ED2" w:rsidRPr="00BC4ED2" w:rsidRDefault="00BC4ED2" w:rsidP="00D0619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>- заверенную копию документа, удостоверяющего личность в соответствии с законодательством;</w:t>
      </w:r>
    </w:p>
    <w:p w:rsidR="00BC4ED2" w:rsidRPr="00BC4ED2" w:rsidRDefault="00BC4ED2" w:rsidP="00D0619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>- заверенную</w:t>
      </w:r>
      <w:r w:rsidRPr="00BC4ED2">
        <w:rPr>
          <w:rFonts w:ascii="Arial" w:eastAsia="Times New Roman" w:hAnsi="Arial" w:cs="Times New Roman"/>
          <w:sz w:val="24"/>
          <w:szCs w:val="24"/>
          <w:vertAlign w:val="superscript"/>
        </w:rPr>
        <w:footnoteReference w:id="1"/>
      </w:r>
      <w:r w:rsidRPr="00BC4ED2">
        <w:rPr>
          <w:rFonts w:ascii="Arial" w:eastAsia="Times New Roman" w:hAnsi="Arial" w:cs="Arial"/>
          <w:sz w:val="24"/>
          <w:szCs w:val="24"/>
        </w:rPr>
        <w:t xml:space="preserve"> копию свидетельства о государственной регистрации ЮЛ/ИП;</w:t>
      </w:r>
    </w:p>
    <w:p w:rsidR="00BC4ED2" w:rsidRPr="00BC4ED2" w:rsidRDefault="00BC4ED2" w:rsidP="00D0619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>- заверенную копию свидетельства о постановке ЮЛ/ИП на налоговый учет;</w:t>
      </w:r>
    </w:p>
    <w:p w:rsidR="00BC4ED2" w:rsidRDefault="00BC4ED2" w:rsidP="00D0619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>- заверенную копию документа, подтверждающего полномочия лица, подписавшего предложение на покупку Объекта имущества;</w:t>
      </w:r>
    </w:p>
    <w:p w:rsidR="00E610E1" w:rsidRDefault="00E610E1" w:rsidP="00D0619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-  оригинал выписки из ЕГРЮЛ / ЕГРИП не старше 30 дней или нотариально заверенную копию такой выписки или в форме электронного документа в формате </w:t>
      </w:r>
      <w:r>
        <w:rPr>
          <w:rFonts w:ascii="Arial" w:eastAsia="Times New Roman" w:hAnsi="Arial" w:cs="Arial"/>
          <w:sz w:val="24"/>
          <w:szCs w:val="24"/>
          <w:lang w:val="en-US"/>
        </w:rPr>
        <w:t>Pdf</w:t>
      </w:r>
      <w:r>
        <w:rPr>
          <w:rFonts w:ascii="Arial" w:eastAsia="Times New Roman" w:hAnsi="Arial" w:cs="Arial"/>
          <w:sz w:val="24"/>
          <w:szCs w:val="24"/>
        </w:rPr>
        <w:t>, содержащего усиленную квалифицированную электронную подпись налогового органа и ее визуализацию;</w:t>
      </w:r>
    </w:p>
    <w:p w:rsidR="00BC4ED2" w:rsidRDefault="00BC4ED2" w:rsidP="00D0619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>- сведения о цепочке собственников ЮЛ (включая конечных бенефициаров) в формате приложения № 4 к настоящему уведомлению с подтвержда</w:t>
      </w:r>
      <w:r w:rsidR="00D64158">
        <w:rPr>
          <w:rFonts w:ascii="Arial" w:eastAsia="Times New Roman" w:hAnsi="Arial" w:cs="Arial"/>
          <w:sz w:val="24"/>
          <w:szCs w:val="24"/>
        </w:rPr>
        <w:t>ющими документами и материалами;</w:t>
      </w:r>
    </w:p>
    <w:p w:rsidR="00D64158" w:rsidRPr="00D64158" w:rsidRDefault="00D64158" w:rsidP="00D0619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согласие на обработку персональных данных (для всех физических лиц, данные о которых содержатся в справке о цепочке собственников) в формате приложения № 5 к настоящему уведомлению;</w:t>
      </w:r>
    </w:p>
    <w:p w:rsidR="00BC4ED2" w:rsidRPr="00BC4ED2" w:rsidRDefault="00BC4ED2" w:rsidP="00D06196">
      <w:pPr>
        <w:numPr>
          <w:ilvl w:val="0"/>
          <w:numId w:val="39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>В случае неисполнения Участником требований пункта 1</w:t>
      </w:r>
      <w:r w:rsidR="00D64158">
        <w:rPr>
          <w:rFonts w:ascii="Arial" w:eastAsia="Times New Roman" w:hAnsi="Arial" w:cs="Arial"/>
          <w:sz w:val="24"/>
          <w:szCs w:val="24"/>
        </w:rPr>
        <w:t>1</w:t>
      </w:r>
      <w:r w:rsidRPr="00BC4ED2">
        <w:rPr>
          <w:rFonts w:ascii="Arial" w:eastAsia="Times New Roman" w:hAnsi="Arial" w:cs="Arial"/>
          <w:sz w:val="24"/>
          <w:szCs w:val="24"/>
        </w:rPr>
        <w:t xml:space="preserve"> настоящего уведомления предложение такого Участника может быть отклонено по решению Комиссии по продаже.</w:t>
      </w:r>
    </w:p>
    <w:p w:rsidR="00BC4ED2" w:rsidRPr="00BC4ED2" w:rsidRDefault="00BC4ED2" w:rsidP="00D06196">
      <w:pPr>
        <w:numPr>
          <w:ilvl w:val="0"/>
          <w:numId w:val="39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 xml:space="preserve">После официального уведомления Участника о признании его победителем, Продавец и Победитель в течение </w:t>
      </w:r>
      <w:r w:rsidR="003931DF">
        <w:rPr>
          <w:rFonts w:ascii="Arial" w:eastAsia="Times New Roman" w:hAnsi="Arial" w:cs="Arial"/>
          <w:sz w:val="24"/>
          <w:szCs w:val="24"/>
        </w:rPr>
        <w:t>20 дней</w:t>
      </w:r>
      <w:r w:rsidRPr="00BC4ED2">
        <w:rPr>
          <w:rFonts w:ascii="Arial" w:eastAsia="Times New Roman" w:hAnsi="Arial" w:cs="Arial"/>
          <w:sz w:val="24"/>
          <w:szCs w:val="24"/>
        </w:rPr>
        <w:t xml:space="preserve"> обязаны подписать договор купли-продажи на условиях настоящего запроса цен и предложения Победителя.</w:t>
      </w:r>
    </w:p>
    <w:p w:rsidR="00BC4ED2" w:rsidRPr="00BC4ED2" w:rsidRDefault="00BC4ED2" w:rsidP="00D06196">
      <w:pPr>
        <w:numPr>
          <w:ilvl w:val="0"/>
          <w:numId w:val="39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 xml:space="preserve">Настоящее уведомление не является извещением о проведении торгов и не имеет соответствующих правовых последствий. </w:t>
      </w:r>
    </w:p>
    <w:p w:rsidR="00BC4ED2" w:rsidRPr="00BC4ED2" w:rsidRDefault="00BC4ED2" w:rsidP="00D0619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ab/>
        <w:t xml:space="preserve">ОЗЦ не является разновидностью торгов и не подпадает под регулирование статей 447-449 Гражданского кодекса Российской Федерации. У Организатора или Продавца не возникает обязательств </w:t>
      </w:r>
      <w:proofErr w:type="gramStart"/>
      <w:r w:rsidRPr="00BC4ED2">
        <w:rPr>
          <w:rFonts w:ascii="Arial" w:eastAsia="Times New Roman" w:hAnsi="Arial" w:cs="Arial"/>
          <w:sz w:val="24"/>
          <w:szCs w:val="24"/>
        </w:rPr>
        <w:t>заключения договора купли-продажи Объекта имущества</w:t>
      </w:r>
      <w:proofErr w:type="gramEnd"/>
      <w:r w:rsidRPr="00BC4ED2">
        <w:rPr>
          <w:rFonts w:ascii="Arial" w:eastAsia="Times New Roman" w:hAnsi="Arial" w:cs="Arial"/>
          <w:sz w:val="24"/>
          <w:szCs w:val="24"/>
        </w:rPr>
        <w:t xml:space="preserve"> по итогам ОЗЦ. Организатор/Продавец имеет право отказаться от всех полученных предложений по любой причине или прекратить процедуру ОЗЦ в любой момент, не неся при этом никакой ответственности перед Участниками.</w:t>
      </w:r>
    </w:p>
    <w:p w:rsidR="00BC4ED2" w:rsidRPr="00BC4ED2" w:rsidRDefault="00BC4ED2" w:rsidP="00D06196">
      <w:pPr>
        <w:numPr>
          <w:ilvl w:val="0"/>
          <w:numId w:val="39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BC4ED2">
        <w:rPr>
          <w:rFonts w:ascii="Arial" w:eastAsia="Times New Roman" w:hAnsi="Arial" w:cs="Arial"/>
          <w:sz w:val="24"/>
          <w:szCs w:val="24"/>
        </w:rPr>
        <w:t>Организатор оставляет за собой право вносить изменения в настоящее уведомление.</w:t>
      </w:r>
    </w:p>
    <w:p w:rsidR="00BC4ED2" w:rsidRPr="00BC4ED2" w:rsidRDefault="00BC4ED2" w:rsidP="00D06196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D4A" w:rsidRDefault="00BC4ED2" w:rsidP="00D061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>Приложени</w:t>
      </w:r>
      <w:r w:rsidR="00211D4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BC4ED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11D4A" w:rsidRDefault="00211D4A" w:rsidP="00D061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ED2" w:rsidRPr="00BC4ED2" w:rsidRDefault="00BC4ED2" w:rsidP="00D061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C02B4">
        <w:rPr>
          <w:rFonts w:ascii="Arial" w:eastAsia="Times New Roman" w:hAnsi="Arial" w:cs="Arial"/>
          <w:sz w:val="24"/>
          <w:szCs w:val="24"/>
          <w:lang w:eastAsia="ru-RU"/>
        </w:rPr>
        <w:t>Форма п</w:t>
      </w:r>
      <w:r w:rsidRPr="00BC4ED2">
        <w:rPr>
          <w:rFonts w:ascii="Arial" w:eastAsia="Times New Roman" w:hAnsi="Arial" w:cs="Arial"/>
          <w:sz w:val="24"/>
          <w:szCs w:val="24"/>
          <w:lang w:eastAsia="ru-RU"/>
        </w:rPr>
        <w:t>редложени</w:t>
      </w:r>
      <w:r w:rsidR="00BC02B4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 по покупке Объекта имущества на </w:t>
      </w:r>
      <w:r w:rsidR="00211D4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л. </w:t>
      </w:r>
    </w:p>
    <w:p w:rsidR="00BC4ED2" w:rsidRPr="00BC4ED2" w:rsidRDefault="00BC4ED2" w:rsidP="00D061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2. Технико-коммерческое задание на </w:t>
      </w:r>
      <w:r w:rsidR="00C45E6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 л.</w:t>
      </w:r>
    </w:p>
    <w:p w:rsidR="00BC4ED2" w:rsidRPr="00BC4ED2" w:rsidRDefault="00BC4ED2" w:rsidP="00D061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3. Проект договора купли-продажи </w:t>
      </w:r>
      <w:r w:rsidRPr="003C5C10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3C5C10" w:rsidRPr="003C5C1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C5C10">
        <w:rPr>
          <w:rFonts w:ascii="Arial" w:eastAsia="Times New Roman" w:hAnsi="Arial" w:cs="Arial"/>
          <w:sz w:val="24"/>
          <w:szCs w:val="24"/>
          <w:lang w:eastAsia="ru-RU"/>
        </w:rPr>
        <w:t xml:space="preserve"> л.</w:t>
      </w:r>
    </w:p>
    <w:p w:rsidR="00BC4ED2" w:rsidRDefault="00BC4ED2" w:rsidP="00D061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>4. Форма справки о собственниках / бенефициарах Участника на 1 л.</w:t>
      </w:r>
    </w:p>
    <w:p w:rsidR="00BC02B4" w:rsidRDefault="00BC02B4" w:rsidP="00D061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Форма согласия на обработку персональных данных на 1 л.</w:t>
      </w:r>
    </w:p>
    <w:p w:rsidR="005155B7" w:rsidRPr="00BC4ED2" w:rsidRDefault="005155B7" w:rsidP="00D061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Фотоматериалы на </w:t>
      </w:r>
      <w:r w:rsidR="00793EBE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r>
        <w:rPr>
          <w:rFonts w:ascii="Arial" w:eastAsia="Times New Roman" w:hAnsi="Arial" w:cs="Arial"/>
          <w:sz w:val="24"/>
          <w:szCs w:val="24"/>
          <w:lang w:eastAsia="ru-RU"/>
        </w:rPr>
        <w:t>л.</w:t>
      </w:r>
    </w:p>
    <w:p w:rsidR="00BC4ED2" w:rsidRPr="00BC4ED2" w:rsidRDefault="00BC4ED2" w:rsidP="001B07C1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E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C4ED2" w:rsidRPr="00BC4ED2" w:rsidRDefault="00BC4ED2" w:rsidP="001B07C1">
      <w:pPr>
        <w:jc w:val="right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BC4E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 к Уведомлению об ОЗЦ</w:t>
      </w:r>
    </w:p>
    <w:p w:rsidR="00BC4ED2" w:rsidRPr="00BC4ED2" w:rsidRDefault="00BC4ED2" w:rsidP="001B07C1">
      <w:pPr>
        <w:spacing w:before="120" w:after="0" w:line="360" w:lineRule="auto"/>
        <w:ind w:firstLine="567"/>
        <w:jc w:val="center"/>
        <w:rPr>
          <w:rFonts w:ascii="Arial" w:eastAsia="Times New Roman" w:hAnsi="Arial" w:cs="Arial"/>
          <w:bCs/>
          <w:i/>
          <w:snapToGrid w:val="0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bCs/>
          <w:i/>
          <w:snapToGrid w:val="0"/>
          <w:sz w:val="24"/>
          <w:szCs w:val="24"/>
          <w:lang w:eastAsia="ru-RU"/>
        </w:rPr>
        <w:t>ПРЕДЛОЖЕНИ</w:t>
      </w:r>
      <w:r w:rsidR="00C45E64">
        <w:rPr>
          <w:rFonts w:ascii="Arial" w:eastAsia="Times New Roman" w:hAnsi="Arial" w:cs="Arial"/>
          <w:bCs/>
          <w:i/>
          <w:snapToGrid w:val="0"/>
          <w:sz w:val="24"/>
          <w:szCs w:val="24"/>
          <w:lang w:eastAsia="ru-RU"/>
        </w:rPr>
        <w:t>Е</w:t>
      </w:r>
      <w:r w:rsidRPr="00BC4ED2">
        <w:rPr>
          <w:rFonts w:ascii="Arial" w:eastAsia="Times New Roman" w:hAnsi="Arial" w:cs="Arial"/>
          <w:bCs/>
          <w:i/>
          <w:snapToGrid w:val="0"/>
          <w:sz w:val="24"/>
          <w:szCs w:val="24"/>
          <w:lang w:eastAsia="ru-RU"/>
        </w:rPr>
        <w:t xml:space="preserve"> ПО ПОКУПКЕ ОБЪЕКТА ИМУЩЕСТВА </w:t>
      </w:r>
    </w:p>
    <w:p w:rsidR="00211D4A" w:rsidRDefault="00BC4ED2" w:rsidP="00211D4A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BC4ED2">
        <w:rPr>
          <w:rFonts w:ascii="Arial" w:eastAsia="Times New Roman" w:hAnsi="Arial" w:cs="Arial"/>
          <w:i/>
          <w:sz w:val="24"/>
          <w:szCs w:val="24"/>
          <w:lang w:eastAsia="ru-RU"/>
        </w:rPr>
        <w:t>(Фирменный бланк участника запроса цен с указанием:</w:t>
      </w:r>
      <w:proofErr w:type="gramEnd"/>
      <w:r w:rsidRPr="00BC4ED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Start"/>
      <w:r w:rsidRPr="00BC4ED2">
        <w:rPr>
          <w:rFonts w:ascii="Arial" w:eastAsia="Times New Roman" w:hAnsi="Arial" w:cs="Arial"/>
          <w:i/>
          <w:sz w:val="24"/>
          <w:szCs w:val="24"/>
          <w:lang w:eastAsia="ru-RU"/>
        </w:rPr>
        <w:t>ИНН, ОГРН, ОКПО, ОКВЭД)</w:t>
      </w:r>
      <w:proofErr w:type="gramEnd"/>
    </w:p>
    <w:p w:rsidR="004B7097" w:rsidRDefault="004B7097" w:rsidP="00211D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D4A" w:rsidRDefault="00BC4ED2" w:rsidP="00211D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>Исх. № _____ от __________</w:t>
      </w:r>
    </w:p>
    <w:p w:rsidR="00211D4A" w:rsidRDefault="00211D4A" w:rsidP="00211D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7097" w:rsidRPr="00BC4ED2" w:rsidRDefault="00BC4ED2" w:rsidP="004B70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>Председателю Комиссии по продаже</w:t>
      </w:r>
      <w:r w:rsidR="00211D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7097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Общества с ограниченной ответственностью «Омская </w:t>
      </w:r>
      <w:proofErr w:type="spellStart"/>
      <w:r w:rsidR="004B7097">
        <w:rPr>
          <w:rFonts w:ascii="Arial" w:eastAsia="Times New Roman" w:hAnsi="Arial" w:cs="Arial"/>
          <w:sz w:val="24"/>
          <w:szCs w:val="24"/>
          <w:lang w:eastAsia="ru-RU"/>
        </w:rPr>
        <w:t>энергосбытовая</w:t>
      </w:r>
      <w:proofErr w:type="spellEnd"/>
      <w:r w:rsidR="004B7097">
        <w:rPr>
          <w:rFonts w:ascii="Arial" w:eastAsia="Times New Roman" w:hAnsi="Arial" w:cs="Arial"/>
          <w:sz w:val="24"/>
          <w:szCs w:val="24"/>
          <w:lang w:eastAsia="ru-RU"/>
        </w:rPr>
        <w:t xml:space="preserve"> компания»</w:t>
      </w:r>
    </w:p>
    <w:p w:rsidR="00BC4ED2" w:rsidRPr="00BC4ED2" w:rsidRDefault="00BC4ED2" w:rsidP="001B07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ED2" w:rsidRPr="00BC4ED2" w:rsidRDefault="00BC4ED2" w:rsidP="001B07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ED2" w:rsidRPr="00BC4ED2" w:rsidRDefault="00BC4ED2" w:rsidP="001B07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>Уважаемые господа!</w:t>
      </w:r>
    </w:p>
    <w:p w:rsidR="00BC4ED2" w:rsidRPr="00BC4ED2" w:rsidRDefault="00BC4ED2" w:rsidP="001B07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ED2" w:rsidRDefault="00BC4ED2" w:rsidP="001B07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>Изучив уведомление о проведение процедуры открытого запроса цен от [</w:t>
      </w:r>
      <w:r w:rsidRPr="00BC4ED2">
        <w:rPr>
          <w:rFonts w:ascii="Arial" w:eastAsia="Times New Roman" w:hAnsi="Arial" w:cs="Arial"/>
          <w:i/>
          <w:sz w:val="24"/>
          <w:szCs w:val="24"/>
          <w:lang w:eastAsia="ru-RU"/>
        </w:rPr>
        <w:t>указывается дата</w:t>
      </w:r>
      <w:r w:rsidRPr="00BC4ED2">
        <w:rPr>
          <w:rFonts w:ascii="Arial" w:eastAsia="Times New Roman" w:hAnsi="Arial" w:cs="Arial"/>
          <w:sz w:val="24"/>
          <w:szCs w:val="24"/>
          <w:lang w:eastAsia="ru-RU"/>
        </w:rPr>
        <w:t>] (далее – Уведомление), выражаю готовность (предлагаю) приобрести (купить) нижеуказанные объект</w:t>
      </w:r>
      <w:proofErr w:type="gramStart"/>
      <w:r w:rsidRPr="00BC4ED2">
        <w:rPr>
          <w:rFonts w:ascii="Arial" w:eastAsia="Times New Roman" w:hAnsi="Arial" w:cs="Arial"/>
          <w:sz w:val="24"/>
          <w:szCs w:val="24"/>
          <w:lang w:eastAsia="ru-RU"/>
        </w:rPr>
        <w:t>/-</w:t>
      </w:r>
      <w:proofErr w:type="gramEnd"/>
      <w:r w:rsidRPr="00BC4ED2">
        <w:rPr>
          <w:rFonts w:ascii="Arial" w:eastAsia="Times New Roman" w:hAnsi="Arial" w:cs="Arial"/>
          <w:sz w:val="24"/>
          <w:szCs w:val="24"/>
          <w:lang w:eastAsia="ru-RU"/>
        </w:rPr>
        <w:t>ы имущества (далее – Объект имущества) на следующих условиях:</w:t>
      </w:r>
    </w:p>
    <w:p w:rsidR="004B7097" w:rsidRPr="00BC4ED2" w:rsidRDefault="004B7097" w:rsidP="001B07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3261"/>
        <w:gridCol w:w="2409"/>
      </w:tblGrid>
      <w:tr w:rsidR="00BC4ED2" w:rsidRPr="002B6DB8" w:rsidTr="002B6DB8">
        <w:trPr>
          <w:trHeight w:val="560"/>
        </w:trPr>
        <w:tc>
          <w:tcPr>
            <w:tcW w:w="675" w:type="dxa"/>
            <w:vAlign w:val="center"/>
          </w:tcPr>
          <w:p w:rsidR="00BC4ED2" w:rsidRPr="002B6DB8" w:rsidRDefault="00BC4ED2" w:rsidP="001B07C1">
            <w:pPr>
              <w:keepNext/>
              <w:spacing w:before="40" w:after="4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6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B6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Align w:val="center"/>
          </w:tcPr>
          <w:p w:rsidR="00BC4ED2" w:rsidRPr="002B6DB8" w:rsidRDefault="00BC4ED2" w:rsidP="001B07C1">
            <w:pPr>
              <w:keepNext/>
              <w:spacing w:before="40" w:after="4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движимого имущества</w:t>
            </w:r>
          </w:p>
        </w:tc>
        <w:tc>
          <w:tcPr>
            <w:tcW w:w="3261" w:type="dxa"/>
            <w:vAlign w:val="center"/>
          </w:tcPr>
          <w:p w:rsidR="00BC4ED2" w:rsidRPr="002B6DB8" w:rsidRDefault="00BC4ED2" w:rsidP="001B07C1">
            <w:pPr>
              <w:keepNext/>
              <w:spacing w:before="40" w:after="40" w:line="240" w:lineRule="auto"/>
              <w:ind w:right="-82" w:hanging="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объекта движимого имущества</w:t>
            </w:r>
          </w:p>
        </w:tc>
        <w:tc>
          <w:tcPr>
            <w:tcW w:w="2409" w:type="dxa"/>
            <w:vAlign w:val="center"/>
          </w:tcPr>
          <w:p w:rsidR="00BC4ED2" w:rsidRPr="002B6DB8" w:rsidRDefault="00BC4ED2" w:rsidP="001B07C1">
            <w:pPr>
              <w:keepNext/>
              <w:spacing w:before="40" w:after="4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Цена, руб. (с НДС)</w:t>
            </w:r>
          </w:p>
        </w:tc>
      </w:tr>
      <w:tr w:rsidR="00BC4ED2" w:rsidRPr="002B6DB8" w:rsidTr="002B6DB8">
        <w:tc>
          <w:tcPr>
            <w:tcW w:w="675" w:type="dxa"/>
            <w:vAlign w:val="center"/>
          </w:tcPr>
          <w:p w:rsidR="00BC4ED2" w:rsidRPr="002B6DB8" w:rsidRDefault="00BC4ED2" w:rsidP="00E03500">
            <w:pPr>
              <w:numPr>
                <w:ilvl w:val="0"/>
                <w:numId w:val="36"/>
              </w:numPr>
              <w:spacing w:after="0" w:line="240" w:lineRule="auto"/>
              <w:ind w:left="0" w:right="-82" w:hanging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C4ED2" w:rsidRPr="002B6DB8" w:rsidRDefault="004B7097" w:rsidP="001B07C1">
            <w:pPr>
              <w:spacing w:before="40" w:after="40" w:line="240" w:lineRule="auto"/>
              <w:ind w:right="-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Промышленная </w:t>
            </w:r>
            <w:proofErr w:type="spellStart"/>
            <w:r w:rsidRPr="002B6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конвертовальная</w:t>
            </w:r>
            <w:proofErr w:type="spellEnd"/>
            <w:r w:rsidRPr="002B6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машина </w:t>
            </w:r>
            <w:proofErr w:type="spellStart"/>
            <w:r w:rsidRPr="002B6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Guk</w:t>
            </w:r>
            <w:proofErr w:type="spellEnd"/>
            <w:r w:rsidRPr="002B6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Mailing</w:t>
            </w:r>
            <w:proofErr w:type="spellEnd"/>
            <w:r w:rsidRPr="002B6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System</w:t>
            </w:r>
            <w:proofErr w:type="spellEnd"/>
            <w:r w:rsidRPr="002B6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ML-36 1/2 GE</w:t>
            </w:r>
          </w:p>
        </w:tc>
        <w:tc>
          <w:tcPr>
            <w:tcW w:w="3261" w:type="dxa"/>
            <w:vAlign w:val="center"/>
          </w:tcPr>
          <w:p w:rsidR="00BC4ED2" w:rsidRPr="002B6DB8" w:rsidRDefault="004B7097" w:rsidP="001B07C1">
            <w:pPr>
              <w:spacing w:before="40" w:after="40" w:line="240" w:lineRule="auto"/>
              <w:ind w:right="-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Россия, г. Омск, проспект Карла Маркса, д. 41/15</w:t>
            </w:r>
          </w:p>
        </w:tc>
        <w:tc>
          <w:tcPr>
            <w:tcW w:w="2409" w:type="dxa"/>
            <w:vAlign w:val="center"/>
          </w:tcPr>
          <w:p w:rsidR="00BC4ED2" w:rsidRPr="002B6DB8" w:rsidRDefault="00BC4ED2" w:rsidP="001B07C1">
            <w:pPr>
              <w:spacing w:before="40" w:after="40" w:line="240" w:lineRule="auto"/>
              <w:ind w:right="-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ED2" w:rsidRPr="002B6DB8" w:rsidTr="0071061B">
        <w:tc>
          <w:tcPr>
            <w:tcW w:w="7905" w:type="dxa"/>
            <w:gridSpan w:val="3"/>
            <w:vAlign w:val="center"/>
          </w:tcPr>
          <w:p w:rsidR="00BC4ED2" w:rsidRPr="002B6DB8" w:rsidRDefault="00BC4ED2" w:rsidP="001B0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ИТОГО, руб. (с НДС): </w:t>
            </w:r>
          </w:p>
        </w:tc>
        <w:tc>
          <w:tcPr>
            <w:tcW w:w="2409" w:type="dxa"/>
            <w:vAlign w:val="center"/>
          </w:tcPr>
          <w:p w:rsidR="00BC4ED2" w:rsidRPr="002B6DB8" w:rsidRDefault="00BC4ED2" w:rsidP="001B0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00AFA" w:rsidRDefault="00A00AFA" w:rsidP="001B07C1">
      <w:pPr>
        <w:spacing w:before="6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ED2" w:rsidRPr="00BC4ED2" w:rsidRDefault="00BC4ED2" w:rsidP="001B07C1">
      <w:pPr>
        <w:spacing w:before="6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К настоящему предложению прикладываю следующие документы: </w:t>
      </w:r>
      <w:r w:rsidRPr="00BC4ED2">
        <w:rPr>
          <w:rFonts w:ascii="Arial" w:eastAsia="Times New Roman" w:hAnsi="Arial" w:cs="Arial"/>
          <w:i/>
          <w:sz w:val="24"/>
          <w:szCs w:val="24"/>
          <w:lang w:eastAsia="ru-RU"/>
        </w:rPr>
        <w:t>[указываются прилагаемые в соответствии с требованиями Уведомления, а также иные (при необходимости) документы]</w:t>
      </w:r>
      <w:r w:rsidRPr="00BC4ED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00A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0AFA" w:rsidRPr="00A00AFA">
        <w:rPr>
          <w:rFonts w:ascii="Arial" w:eastAsia="Times New Roman" w:hAnsi="Arial" w:cs="Arial"/>
          <w:sz w:val="24"/>
          <w:szCs w:val="24"/>
          <w:u w:val="single"/>
          <w:lang w:eastAsia="ru-RU"/>
        </w:rPr>
        <w:t>В обязательном порядке прикладывается Согласие на обработку персональных данных</w:t>
      </w:r>
      <w:r w:rsidR="00A00AF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по форме приложения № 5 к Уведомлению</w:t>
      </w:r>
      <w:r w:rsidR="00A00AFA" w:rsidRPr="00A00AFA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</w:p>
    <w:p w:rsidR="00BC4ED2" w:rsidRPr="00BC4ED2" w:rsidRDefault="00BC4ED2" w:rsidP="001B07C1">
      <w:pPr>
        <w:spacing w:before="6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В цену включены все налоги и обязательные платежи, а также следующие сопутствующие услуги: </w:t>
      </w:r>
      <w:r w:rsidRPr="00BC4ED2">
        <w:rPr>
          <w:rFonts w:ascii="Arial" w:eastAsia="Times New Roman" w:hAnsi="Arial" w:cs="Arial"/>
          <w:i/>
          <w:sz w:val="24"/>
          <w:szCs w:val="24"/>
          <w:lang w:eastAsia="ru-RU"/>
        </w:rPr>
        <w:t>[приводится перечень и характеристики сопутствующих услуг (например, вывоз имущества с территории Продавца собственными силами и за свой счет)]</w:t>
      </w:r>
      <w:r w:rsidRPr="00BC4E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4ED2" w:rsidRPr="00BC4ED2" w:rsidRDefault="00BC4ED2" w:rsidP="001B07C1">
      <w:pPr>
        <w:spacing w:before="6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>Обязуюсь, в случае принятия настоящей оферты, купить Объект имущества в соответствии с условиями (включая порядок оплаты и положения проект</w:t>
      </w:r>
      <w:r w:rsidR="004B70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договора купли-продажи) Уведомления.</w:t>
      </w:r>
    </w:p>
    <w:p w:rsidR="00BC4ED2" w:rsidRPr="00BC4ED2" w:rsidRDefault="00BC4ED2" w:rsidP="001B07C1">
      <w:pPr>
        <w:spacing w:before="6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>Принимаю во внимание, что настоящая оферта не накладывает на Продавца обязательств по ее принятию и заключению договора купли-продажи Объекта имущества.</w:t>
      </w:r>
    </w:p>
    <w:p w:rsidR="00BC4ED2" w:rsidRPr="00BC4ED2" w:rsidRDefault="00BC4ED2" w:rsidP="001B07C1">
      <w:pPr>
        <w:spacing w:before="6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предложение имеет статус оферты (в </w:t>
      </w:r>
      <w:proofErr w:type="spellStart"/>
      <w:r w:rsidRPr="00BC4ED2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. для </w:t>
      </w:r>
      <w:r w:rsidR="004B7097" w:rsidRPr="00BC4ED2">
        <w:rPr>
          <w:rFonts w:ascii="Arial" w:eastAsia="Times New Roman" w:hAnsi="Arial" w:cs="Arial"/>
          <w:sz w:val="24"/>
          <w:szCs w:val="24"/>
          <w:lang w:eastAsia="ru-RU"/>
        </w:rPr>
        <w:t>предложения,</w:t>
      </w:r>
      <w:r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представленного с помощью электронной почты) и действительно до </w:t>
      </w:r>
      <w:r w:rsidR="004B7097">
        <w:rPr>
          <w:rFonts w:ascii="Arial" w:eastAsia="Times New Roman" w:hAnsi="Arial" w:cs="Arial"/>
          <w:i/>
          <w:sz w:val="24"/>
          <w:szCs w:val="24"/>
          <w:lang w:eastAsia="ru-RU"/>
        </w:rPr>
        <w:t>31 декабря 2018 года</w:t>
      </w:r>
      <w:r w:rsidRPr="00BC4ED2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BC4ED2" w:rsidRPr="00BC4ED2" w:rsidRDefault="00BC4ED2" w:rsidP="001B07C1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Calibri" w:hAnsi="Arial" w:cs="Arial"/>
          <w:snapToGrid w:val="0"/>
          <w:sz w:val="24"/>
          <w:szCs w:val="24"/>
          <w:lang w:eastAsia="ru-RU"/>
        </w:rPr>
        <w:t xml:space="preserve">Контакты ответственного лица: Ф.И.О., </w:t>
      </w:r>
      <w:r w:rsidRPr="00BC4ED2">
        <w:rPr>
          <w:rFonts w:ascii="Arial" w:eastAsia="Calibri" w:hAnsi="Arial" w:cs="Arial"/>
          <w:snapToGrid w:val="0"/>
          <w:sz w:val="24"/>
          <w:szCs w:val="24"/>
          <w:lang w:val="en-US" w:eastAsia="ru-RU"/>
        </w:rPr>
        <w:t>e</w:t>
      </w:r>
      <w:r w:rsidRPr="00BC4ED2">
        <w:rPr>
          <w:rFonts w:ascii="Arial" w:eastAsia="Calibri" w:hAnsi="Arial" w:cs="Arial"/>
          <w:snapToGrid w:val="0"/>
          <w:sz w:val="24"/>
          <w:szCs w:val="24"/>
          <w:lang w:eastAsia="ru-RU"/>
        </w:rPr>
        <w:t>-</w:t>
      </w:r>
      <w:r w:rsidRPr="00BC4ED2">
        <w:rPr>
          <w:rFonts w:ascii="Arial" w:eastAsia="Calibri" w:hAnsi="Arial" w:cs="Arial"/>
          <w:snapToGrid w:val="0"/>
          <w:sz w:val="24"/>
          <w:szCs w:val="24"/>
          <w:lang w:val="en-US" w:eastAsia="ru-RU"/>
        </w:rPr>
        <w:t>mail</w:t>
      </w:r>
      <w:r w:rsidRPr="00BC4ED2">
        <w:rPr>
          <w:rFonts w:ascii="Arial" w:eastAsia="Calibri" w:hAnsi="Arial" w:cs="Arial"/>
          <w:snapToGrid w:val="0"/>
          <w:sz w:val="24"/>
          <w:szCs w:val="24"/>
          <w:lang w:eastAsia="ru-RU"/>
        </w:rPr>
        <w:t>, тел.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81"/>
        <w:gridCol w:w="5156"/>
      </w:tblGrid>
      <w:tr w:rsidR="00BC4ED2" w:rsidRPr="00BC4ED2" w:rsidTr="00C00DA3">
        <w:tc>
          <w:tcPr>
            <w:tcW w:w="2457" w:type="pct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E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C4ED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      (должность ответственного лица Участника)</w:t>
            </w:r>
          </w:p>
        </w:tc>
        <w:tc>
          <w:tcPr>
            <w:tcW w:w="2543" w:type="pct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E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ED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(подпись, расшифровка подписи)</w:t>
            </w:r>
          </w:p>
        </w:tc>
      </w:tr>
      <w:tr w:rsidR="00BC4ED2" w:rsidRPr="00BC4ED2" w:rsidTr="00C00DA3">
        <w:tc>
          <w:tcPr>
            <w:tcW w:w="2457" w:type="pct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3" w:type="pct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E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ED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(печать Участника </w:t>
            </w:r>
            <w:r w:rsidRPr="00BC4ED2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  <w:t>(если применимо)</w:t>
            </w:r>
            <w:r w:rsidRPr="00BC4ED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</w:tbl>
    <w:p w:rsidR="00BC4ED2" w:rsidRPr="00BC4ED2" w:rsidRDefault="00BC4ED2" w:rsidP="001B07C1">
      <w:pPr>
        <w:tabs>
          <w:tab w:val="num" w:pos="1701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C4ED2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BC4ED2" w:rsidRPr="00BC4ED2" w:rsidRDefault="00BC4ED2" w:rsidP="001B07C1">
      <w:pPr>
        <w:tabs>
          <w:tab w:val="num" w:pos="1701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pacing w:val="-6"/>
          <w:lang w:eastAsia="ru-RU"/>
        </w:rPr>
      </w:pPr>
      <w:r w:rsidRPr="00BC4ED2">
        <w:rPr>
          <w:rFonts w:ascii="Arial" w:eastAsia="Times New Roman" w:hAnsi="Arial" w:cs="Arial"/>
          <w:sz w:val="20"/>
          <w:szCs w:val="20"/>
          <w:lang w:eastAsia="ru-RU"/>
        </w:rPr>
        <w:t>Приложение № 2 к Уведомлению об ОЗЦ</w:t>
      </w:r>
    </w:p>
    <w:p w:rsidR="00BC4ED2" w:rsidRPr="00BC4ED2" w:rsidRDefault="00BC4ED2" w:rsidP="001B07C1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</w:p>
    <w:p w:rsidR="00BC4ED2" w:rsidRPr="00BC4ED2" w:rsidRDefault="00BC4ED2" w:rsidP="001B07C1">
      <w:pPr>
        <w:spacing w:after="0" w:line="360" w:lineRule="auto"/>
        <w:ind w:firstLine="567"/>
        <w:jc w:val="center"/>
        <w:rPr>
          <w:rFonts w:ascii="Arial" w:eastAsia="Times New Roman" w:hAnsi="Arial" w:cs="Arial"/>
          <w:bCs/>
          <w:i/>
          <w:snapToGrid w:val="0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bCs/>
          <w:i/>
          <w:snapToGrid w:val="0"/>
          <w:sz w:val="24"/>
          <w:szCs w:val="24"/>
          <w:lang w:eastAsia="ru-RU"/>
        </w:rPr>
        <w:t>ТЕХНИКО-КОММЕРЧЕСКО</w:t>
      </w:r>
      <w:r w:rsidR="00A84A76">
        <w:rPr>
          <w:rFonts w:ascii="Arial" w:eastAsia="Times New Roman" w:hAnsi="Arial" w:cs="Arial"/>
          <w:bCs/>
          <w:i/>
          <w:snapToGrid w:val="0"/>
          <w:sz w:val="24"/>
          <w:szCs w:val="24"/>
          <w:lang w:eastAsia="ru-RU"/>
        </w:rPr>
        <w:t>Е</w:t>
      </w:r>
      <w:r w:rsidRPr="00BC4ED2">
        <w:rPr>
          <w:rFonts w:ascii="Arial" w:eastAsia="Times New Roman" w:hAnsi="Arial" w:cs="Arial"/>
          <w:bCs/>
          <w:i/>
          <w:snapToGrid w:val="0"/>
          <w:sz w:val="24"/>
          <w:szCs w:val="24"/>
          <w:lang w:eastAsia="ru-RU"/>
        </w:rPr>
        <w:t xml:space="preserve"> ЗАДАНИ</w:t>
      </w:r>
      <w:r w:rsidR="00A84A76">
        <w:rPr>
          <w:rFonts w:ascii="Arial" w:eastAsia="Times New Roman" w:hAnsi="Arial" w:cs="Arial"/>
          <w:bCs/>
          <w:i/>
          <w:snapToGrid w:val="0"/>
          <w:sz w:val="24"/>
          <w:szCs w:val="24"/>
          <w:lang w:eastAsia="ru-RU"/>
        </w:rPr>
        <w:t>Е</w:t>
      </w:r>
    </w:p>
    <w:p w:rsidR="00BC4ED2" w:rsidRPr="00BC4ED2" w:rsidRDefault="00BC4ED2" w:rsidP="001B07C1">
      <w:pPr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ED2" w:rsidRPr="00BC4ED2" w:rsidRDefault="00A84A76" w:rsidP="00A84A7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Общество с ограниченной ответственностью «Омская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энергосбытовая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компания»</w:t>
      </w:r>
      <w:r w:rsidR="00BC4ED2"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 предлагает на продажу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84A76">
        <w:rPr>
          <w:rFonts w:ascii="Arial" w:eastAsia="Times New Roman" w:hAnsi="Arial" w:cs="Arial"/>
          <w:sz w:val="24"/>
          <w:szCs w:val="24"/>
          <w:lang w:eastAsia="ru-RU"/>
        </w:rPr>
        <w:t xml:space="preserve">ромышленную </w:t>
      </w:r>
      <w:proofErr w:type="spellStart"/>
      <w:r w:rsidRPr="00A84A76">
        <w:rPr>
          <w:rFonts w:ascii="Arial" w:eastAsia="Times New Roman" w:hAnsi="Arial" w:cs="Arial"/>
          <w:sz w:val="24"/>
          <w:szCs w:val="24"/>
          <w:lang w:eastAsia="ru-RU"/>
        </w:rPr>
        <w:t>конвертовальную</w:t>
      </w:r>
      <w:proofErr w:type="spellEnd"/>
      <w:r w:rsidRPr="00A84A76">
        <w:rPr>
          <w:rFonts w:ascii="Arial" w:eastAsia="Times New Roman" w:hAnsi="Arial" w:cs="Arial"/>
          <w:sz w:val="24"/>
          <w:szCs w:val="24"/>
          <w:lang w:eastAsia="ru-RU"/>
        </w:rPr>
        <w:t xml:space="preserve"> машину </w:t>
      </w:r>
      <w:proofErr w:type="spellStart"/>
      <w:r w:rsidRPr="00A84A76">
        <w:rPr>
          <w:rFonts w:ascii="Arial" w:eastAsia="Times New Roman" w:hAnsi="Arial" w:cs="Arial"/>
          <w:sz w:val="24"/>
          <w:szCs w:val="24"/>
          <w:lang w:eastAsia="ru-RU"/>
        </w:rPr>
        <w:t>Guk</w:t>
      </w:r>
      <w:proofErr w:type="spellEnd"/>
      <w:r w:rsidRPr="00A84A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84A76">
        <w:rPr>
          <w:rFonts w:ascii="Arial" w:eastAsia="Times New Roman" w:hAnsi="Arial" w:cs="Arial"/>
          <w:sz w:val="24"/>
          <w:szCs w:val="24"/>
          <w:lang w:eastAsia="ru-RU"/>
        </w:rPr>
        <w:t>Mailing</w:t>
      </w:r>
      <w:proofErr w:type="spellEnd"/>
      <w:r w:rsidRPr="00A84A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84A76">
        <w:rPr>
          <w:rFonts w:ascii="Arial" w:eastAsia="Times New Roman" w:hAnsi="Arial" w:cs="Arial"/>
          <w:sz w:val="24"/>
          <w:szCs w:val="24"/>
          <w:lang w:eastAsia="ru-RU"/>
        </w:rPr>
        <w:t>System</w:t>
      </w:r>
      <w:proofErr w:type="spellEnd"/>
      <w:r w:rsidRPr="00A84A76">
        <w:rPr>
          <w:rFonts w:ascii="Arial" w:eastAsia="Times New Roman" w:hAnsi="Arial" w:cs="Arial"/>
          <w:sz w:val="24"/>
          <w:szCs w:val="24"/>
          <w:lang w:eastAsia="ru-RU"/>
        </w:rPr>
        <w:t xml:space="preserve"> ML-36 1/2 GE</w:t>
      </w:r>
      <w:r w:rsidR="00BC4ED2"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</w:t>
      </w:r>
      <w:r w:rsidR="00BC4ED2" w:rsidRPr="00BC4ED2">
        <w:rPr>
          <w:rFonts w:ascii="Arial" w:eastAsia="Times New Roman" w:hAnsi="Arial" w:cs="Arial"/>
          <w:i/>
          <w:sz w:val="24"/>
          <w:szCs w:val="24"/>
          <w:lang w:eastAsia="ru-RU"/>
        </w:rPr>
        <w:t>объект имущества</w:t>
      </w:r>
      <w:r w:rsidR="00BC4ED2"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), находящийся по адресу: </w:t>
      </w:r>
      <w:r w:rsidRPr="00A84A76">
        <w:rPr>
          <w:rFonts w:ascii="Arial" w:eastAsia="Times New Roman" w:hAnsi="Arial" w:cs="Arial"/>
          <w:sz w:val="24"/>
          <w:szCs w:val="24"/>
          <w:lang w:eastAsia="ru-RU"/>
        </w:rPr>
        <w:t>Россия, г. Омск, проспект Карла Маркса, д. 41/15</w:t>
      </w:r>
      <w:r w:rsidR="00BC4ED2" w:rsidRPr="00BC4E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4ED2" w:rsidRPr="00BC4ED2" w:rsidRDefault="00BC4ED2" w:rsidP="00D06196">
      <w:pPr>
        <w:numPr>
          <w:ilvl w:val="0"/>
          <w:numId w:val="35"/>
        </w:numPr>
        <w:spacing w:before="240" w:after="0" w:line="24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b/>
          <w:sz w:val="24"/>
          <w:szCs w:val="24"/>
          <w:lang w:eastAsia="ru-RU"/>
        </w:rPr>
        <w:t>Общие сведения</w:t>
      </w:r>
    </w:p>
    <w:p w:rsidR="00BC4ED2" w:rsidRPr="00BC4ED2" w:rsidRDefault="00BC4ED2" w:rsidP="00D06196">
      <w:pPr>
        <w:widowControl w:val="0"/>
        <w:numPr>
          <w:ilvl w:val="1"/>
          <w:numId w:val="35"/>
        </w:numPr>
        <w:tabs>
          <w:tab w:val="clear" w:pos="360"/>
          <w:tab w:val="num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>Объект имущества на реализацию представлен в приложении №1 к технико-коммерческому заданию.</w:t>
      </w:r>
    </w:p>
    <w:p w:rsidR="00BC4ED2" w:rsidRPr="00BC4ED2" w:rsidRDefault="00BC4ED2" w:rsidP="00D06196">
      <w:pPr>
        <w:widowControl w:val="0"/>
        <w:numPr>
          <w:ilvl w:val="1"/>
          <w:numId w:val="35"/>
        </w:numPr>
        <w:tabs>
          <w:tab w:val="clear" w:pos="360"/>
          <w:tab w:val="num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>Реализация объекта имущества осуществляется одним лотом.</w:t>
      </w:r>
    </w:p>
    <w:p w:rsidR="00BC4ED2" w:rsidRPr="00BC4ED2" w:rsidRDefault="00BC4ED2" w:rsidP="00D06196">
      <w:pPr>
        <w:numPr>
          <w:ilvl w:val="1"/>
          <w:numId w:val="35"/>
        </w:numPr>
        <w:tabs>
          <w:tab w:val="clear" w:pos="360"/>
          <w:tab w:val="num" w:pos="0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Оплата производится путем перечисления денежных средств на расчетный счет </w:t>
      </w:r>
      <w:r w:rsidR="00A84A76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Общества с ограниченной ответственностью «Омская </w:t>
      </w:r>
      <w:proofErr w:type="spellStart"/>
      <w:r w:rsidR="00A84A76">
        <w:rPr>
          <w:rFonts w:ascii="Arial" w:eastAsia="Times New Roman" w:hAnsi="Arial" w:cs="Arial"/>
          <w:sz w:val="24"/>
          <w:szCs w:val="24"/>
          <w:lang w:eastAsia="ru-RU"/>
        </w:rPr>
        <w:t>энергосбытовая</w:t>
      </w:r>
      <w:proofErr w:type="spellEnd"/>
      <w:r w:rsidR="00A84A76">
        <w:rPr>
          <w:rFonts w:ascii="Arial" w:eastAsia="Times New Roman" w:hAnsi="Arial" w:cs="Arial"/>
          <w:sz w:val="24"/>
          <w:szCs w:val="24"/>
          <w:lang w:eastAsia="ru-RU"/>
        </w:rPr>
        <w:t xml:space="preserve"> компания»</w:t>
      </w:r>
      <w:r w:rsidRPr="00BC4E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4ED2" w:rsidRPr="00BC4ED2" w:rsidRDefault="00BC4ED2" w:rsidP="00D06196">
      <w:pPr>
        <w:numPr>
          <w:ilvl w:val="1"/>
          <w:numId w:val="35"/>
        </w:numPr>
        <w:tabs>
          <w:tab w:val="clear" w:pos="360"/>
          <w:tab w:val="num" w:pos="0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Передача и вывоз объекта имущества с территории Продавца осуществляется Победителем после </w:t>
      </w:r>
      <w:r w:rsidR="00A84A76">
        <w:rPr>
          <w:rFonts w:ascii="Arial" w:eastAsia="Times New Roman" w:hAnsi="Arial" w:cs="Arial"/>
          <w:sz w:val="24"/>
          <w:szCs w:val="24"/>
          <w:lang w:eastAsia="ru-RU"/>
        </w:rPr>
        <w:t>100</w:t>
      </w:r>
      <w:r w:rsidRPr="00BC4ED2">
        <w:rPr>
          <w:rFonts w:ascii="Arial" w:eastAsia="Times New Roman" w:hAnsi="Arial" w:cs="Arial"/>
          <w:sz w:val="24"/>
          <w:szCs w:val="24"/>
          <w:lang w:eastAsia="ru-RU"/>
        </w:rPr>
        <w:t>%-ной предоплаты объекта имущества.</w:t>
      </w:r>
    </w:p>
    <w:p w:rsidR="00BC4ED2" w:rsidRPr="00BC4ED2" w:rsidRDefault="00BC4ED2" w:rsidP="00D06196">
      <w:pPr>
        <w:numPr>
          <w:ilvl w:val="1"/>
          <w:numId w:val="35"/>
        </w:numPr>
        <w:tabs>
          <w:tab w:val="clear" w:pos="360"/>
          <w:tab w:val="num" w:pos="0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Для осмотра объекта имущества </w:t>
      </w:r>
      <w:r w:rsidR="00912B41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Общества с ограниченной ответственностью «Омская </w:t>
      </w:r>
      <w:proofErr w:type="spellStart"/>
      <w:r w:rsidR="00912B41">
        <w:rPr>
          <w:rFonts w:ascii="Arial" w:eastAsia="Times New Roman" w:hAnsi="Arial" w:cs="Arial"/>
          <w:sz w:val="24"/>
          <w:szCs w:val="24"/>
          <w:lang w:eastAsia="ru-RU"/>
        </w:rPr>
        <w:t>энергосбытовая</w:t>
      </w:r>
      <w:proofErr w:type="spellEnd"/>
      <w:r w:rsidR="00912B41">
        <w:rPr>
          <w:rFonts w:ascii="Arial" w:eastAsia="Times New Roman" w:hAnsi="Arial" w:cs="Arial"/>
          <w:sz w:val="24"/>
          <w:szCs w:val="24"/>
          <w:lang w:eastAsia="ru-RU"/>
        </w:rPr>
        <w:t xml:space="preserve"> компания»</w:t>
      </w:r>
      <w:r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 обращаться к </w:t>
      </w:r>
      <w:r w:rsidR="00536021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начальнику отдела инфраструктуры </w:t>
      </w:r>
      <w:proofErr w:type="spellStart"/>
      <w:r w:rsidR="00536021">
        <w:rPr>
          <w:rFonts w:ascii="Arial" w:eastAsia="Times New Roman" w:hAnsi="Arial" w:cs="Arial"/>
          <w:sz w:val="24"/>
          <w:szCs w:val="24"/>
          <w:lang w:eastAsia="ru-RU"/>
        </w:rPr>
        <w:t>Радионову</w:t>
      </w:r>
      <w:proofErr w:type="spellEnd"/>
      <w:r w:rsidR="00536021">
        <w:rPr>
          <w:rFonts w:ascii="Arial" w:eastAsia="Times New Roman" w:hAnsi="Arial" w:cs="Arial"/>
          <w:sz w:val="24"/>
          <w:szCs w:val="24"/>
          <w:lang w:eastAsia="ru-RU"/>
        </w:rPr>
        <w:t xml:space="preserve"> Игорю Владимировичу</w:t>
      </w:r>
      <w:r w:rsidR="00536021" w:rsidRPr="00BC4ED2">
        <w:rPr>
          <w:rFonts w:ascii="Arial" w:eastAsia="Times New Roman" w:hAnsi="Arial" w:cs="Arial"/>
          <w:i/>
          <w:sz w:val="24"/>
          <w:szCs w:val="24"/>
          <w:lang w:eastAsia="ru-RU"/>
        </w:rPr>
        <w:t>, тел.</w:t>
      </w:r>
      <w:r w:rsidR="0053602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+7 (962)-052-01-11</w:t>
      </w:r>
      <w:r w:rsidRPr="00BC4ED2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BC4ED2" w:rsidRPr="00BC4ED2" w:rsidRDefault="00BC4ED2" w:rsidP="00D06196">
      <w:pPr>
        <w:numPr>
          <w:ilvl w:val="1"/>
          <w:numId w:val="35"/>
        </w:numPr>
        <w:tabs>
          <w:tab w:val="clear" w:pos="360"/>
          <w:tab w:val="num" w:pos="0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 xml:space="preserve">Условия хранения объекта имущества: </w:t>
      </w:r>
      <w:r w:rsidRPr="00BC4ED2">
        <w:rPr>
          <w:rFonts w:ascii="Arial" w:eastAsia="Times New Roman" w:hAnsi="Arial" w:cs="Arial"/>
          <w:i/>
          <w:sz w:val="24"/>
          <w:szCs w:val="24"/>
          <w:lang w:eastAsia="ru-RU"/>
        </w:rPr>
        <w:t>закрыт</w:t>
      </w:r>
      <w:r w:rsidR="00D65EAC">
        <w:rPr>
          <w:rFonts w:ascii="Arial" w:eastAsia="Times New Roman" w:hAnsi="Arial" w:cs="Arial"/>
          <w:i/>
          <w:sz w:val="24"/>
          <w:szCs w:val="24"/>
          <w:lang w:eastAsia="ru-RU"/>
        </w:rPr>
        <w:t>ое</w:t>
      </w:r>
      <w:r w:rsidRPr="00BC4ED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отапливаем</w:t>
      </w:r>
      <w:r w:rsidR="00D65EAC">
        <w:rPr>
          <w:rFonts w:ascii="Arial" w:eastAsia="Times New Roman" w:hAnsi="Arial" w:cs="Arial"/>
          <w:i/>
          <w:sz w:val="24"/>
          <w:szCs w:val="24"/>
          <w:lang w:eastAsia="ru-RU"/>
        </w:rPr>
        <w:t>ое</w:t>
      </w:r>
      <w:r w:rsidRPr="00BC4ED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D65EAC">
        <w:rPr>
          <w:rFonts w:ascii="Arial" w:eastAsia="Times New Roman" w:hAnsi="Arial" w:cs="Arial"/>
          <w:i/>
          <w:sz w:val="24"/>
          <w:szCs w:val="24"/>
          <w:lang w:eastAsia="ru-RU"/>
        </w:rPr>
        <w:t>офисное помещение</w:t>
      </w:r>
      <w:r w:rsidRPr="00BC4ED2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BC4ED2" w:rsidRPr="00BC4ED2" w:rsidRDefault="00BC4ED2" w:rsidP="00D06196">
      <w:pPr>
        <w:numPr>
          <w:ilvl w:val="0"/>
          <w:numId w:val="35"/>
        </w:numPr>
        <w:spacing w:before="240" w:after="0" w:line="24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b/>
          <w:sz w:val="24"/>
          <w:szCs w:val="24"/>
          <w:lang w:eastAsia="ru-RU"/>
        </w:rPr>
        <w:t>Требования к участникам</w:t>
      </w:r>
    </w:p>
    <w:p w:rsidR="00BC4ED2" w:rsidRPr="00BC4ED2" w:rsidRDefault="00BC4ED2" w:rsidP="00D06196">
      <w:pPr>
        <w:spacing w:before="24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>Участник не долж</w:t>
      </w:r>
      <w:r w:rsidR="005360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C4ED2">
        <w:rPr>
          <w:rFonts w:ascii="Arial" w:eastAsia="Times New Roman" w:hAnsi="Arial" w:cs="Arial"/>
          <w:sz w:val="24"/>
          <w:szCs w:val="24"/>
          <w:lang w:eastAsia="ru-RU"/>
        </w:rPr>
        <w:t>н являться неплатежеспособным или банкротом, находит</w:t>
      </w:r>
      <w:r w:rsidR="005360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BC4ED2">
        <w:rPr>
          <w:rFonts w:ascii="Arial" w:eastAsia="Times New Roman" w:hAnsi="Arial" w:cs="Arial"/>
          <w:sz w:val="24"/>
          <w:szCs w:val="24"/>
          <w:lang w:eastAsia="ru-RU"/>
        </w:rPr>
        <w:t>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ОЗЦ не должна быть приостановлена.</w:t>
      </w:r>
    </w:p>
    <w:p w:rsidR="00BC4ED2" w:rsidRPr="00BC4ED2" w:rsidRDefault="00BC4ED2" w:rsidP="00D06196">
      <w:pPr>
        <w:numPr>
          <w:ilvl w:val="0"/>
          <w:numId w:val="35"/>
        </w:numPr>
        <w:spacing w:before="240" w:after="0" w:line="24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b/>
          <w:sz w:val="24"/>
          <w:szCs w:val="24"/>
          <w:lang w:eastAsia="ru-RU"/>
        </w:rPr>
        <w:t>Требования к вывозу объекта имущества</w:t>
      </w:r>
    </w:p>
    <w:p w:rsidR="00BC4ED2" w:rsidRPr="00BC4ED2" w:rsidRDefault="00BC4ED2" w:rsidP="00D06196">
      <w:pPr>
        <w:widowControl w:val="0"/>
        <w:numPr>
          <w:ilvl w:val="1"/>
          <w:numId w:val="35"/>
        </w:numPr>
        <w:tabs>
          <w:tab w:val="clear" w:pos="360"/>
          <w:tab w:val="num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>Вывоз объекта имущества осуществляется силами и за счет Покупателя.</w:t>
      </w:r>
    </w:p>
    <w:p w:rsidR="00BC4ED2" w:rsidRPr="00BC4ED2" w:rsidRDefault="00BC4ED2" w:rsidP="00D06196">
      <w:pPr>
        <w:numPr>
          <w:ilvl w:val="1"/>
          <w:numId w:val="35"/>
        </w:numPr>
        <w:tabs>
          <w:tab w:val="clear" w:pos="360"/>
          <w:tab w:val="num" w:pos="0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 вывозе автотранспортом:</w:t>
      </w:r>
    </w:p>
    <w:p w:rsidR="00BC4ED2" w:rsidRPr="00BC4ED2" w:rsidRDefault="00BC4ED2" w:rsidP="00D06196">
      <w:pPr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>необходимо оформление заявки на пропуск для заезда/выезда транспортного средства, осуществляется службой материально-технического обеспечения Продавца после письменного уведомления Покупателя за один день до наступления дня отгрузки.</w:t>
      </w:r>
    </w:p>
    <w:p w:rsidR="00BC4ED2" w:rsidRPr="00BC4ED2" w:rsidRDefault="00BC4ED2" w:rsidP="00D06196">
      <w:pPr>
        <w:numPr>
          <w:ilvl w:val="0"/>
          <w:numId w:val="35"/>
        </w:numPr>
        <w:spacing w:before="240" w:after="0" w:line="24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b/>
          <w:sz w:val="24"/>
          <w:szCs w:val="24"/>
          <w:lang w:eastAsia="ru-RU"/>
        </w:rPr>
        <w:t>Условия приемки-передачи</w:t>
      </w:r>
    </w:p>
    <w:p w:rsidR="00BC4ED2" w:rsidRPr="00BC4ED2" w:rsidRDefault="00BC4ED2" w:rsidP="00D06196">
      <w:pPr>
        <w:widowControl w:val="0"/>
        <w:numPr>
          <w:ilvl w:val="1"/>
          <w:numId w:val="35"/>
        </w:numPr>
        <w:tabs>
          <w:tab w:val="clear" w:pos="360"/>
          <w:tab w:val="num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ED2">
        <w:rPr>
          <w:rFonts w:ascii="Arial" w:eastAsia="Times New Roman" w:hAnsi="Arial" w:cs="Arial"/>
          <w:sz w:val="24"/>
          <w:szCs w:val="24"/>
          <w:lang w:eastAsia="ru-RU"/>
        </w:rPr>
        <w:t>Факт передачи/отгрузки объекта имущества подтверждается актом приема-передачи основных средств по форме ОС-1. После подписания акта приема-передачи уполномоченным представителем Покупателя, Продавец ответственности за переданный/отгруженный объект имущества и риск его случайной гибели не несет.</w:t>
      </w:r>
    </w:p>
    <w:p w:rsidR="00A84A76" w:rsidRDefault="00A84A76" w:rsidP="00D06196">
      <w:pPr>
        <w:spacing w:before="120"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</w:p>
    <w:p w:rsidR="00A84A76" w:rsidRDefault="00A84A76" w:rsidP="001B07C1">
      <w:pPr>
        <w:spacing w:before="120"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</w:p>
    <w:p w:rsidR="00A84A76" w:rsidRDefault="00A84A76" w:rsidP="001B07C1">
      <w:pPr>
        <w:spacing w:before="120"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</w:p>
    <w:p w:rsidR="00A84A76" w:rsidRDefault="00A84A76" w:rsidP="001B07C1">
      <w:pPr>
        <w:spacing w:before="120"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</w:p>
    <w:p w:rsidR="00A84A76" w:rsidRDefault="00A84A76" w:rsidP="001B07C1">
      <w:pPr>
        <w:spacing w:before="120"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</w:p>
    <w:p w:rsidR="00A84A76" w:rsidRDefault="00A84A76" w:rsidP="001B07C1">
      <w:pPr>
        <w:spacing w:before="120"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</w:p>
    <w:p w:rsidR="00D65EAC" w:rsidRDefault="00D65EAC" w:rsidP="001B07C1">
      <w:pPr>
        <w:spacing w:before="120"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</w:p>
    <w:p w:rsidR="00BC4ED2" w:rsidRPr="00BC4ED2" w:rsidRDefault="00BC4ED2" w:rsidP="001B07C1">
      <w:pPr>
        <w:spacing w:before="120"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BC4ED2">
        <w:rPr>
          <w:rFonts w:ascii="Arial" w:eastAsia="Times New Roman" w:hAnsi="Arial" w:cs="Arial"/>
          <w:sz w:val="20"/>
          <w:szCs w:val="20"/>
        </w:rPr>
        <w:t xml:space="preserve">Приложение 1 </w:t>
      </w:r>
    </w:p>
    <w:p w:rsidR="00BC4ED2" w:rsidRPr="00BC4ED2" w:rsidRDefault="00BC4ED2" w:rsidP="001B07C1">
      <w:pPr>
        <w:spacing w:before="120"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BC4ED2">
        <w:rPr>
          <w:rFonts w:ascii="Arial" w:eastAsia="Times New Roman" w:hAnsi="Arial" w:cs="Arial"/>
          <w:sz w:val="20"/>
          <w:szCs w:val="20"/>
        </w:rPr>
        <w:t>к технико-коммерческому заданию</w:t>
      </w:r>
    </w:p>
    <w:p w:rsidR="00BC4ED2" w:rsidRPr="00BC4ED2" w:rsidRDefault="00BC4ED2" w:rsidP="001B07C1">
      <w:pPr>
        <w:spacing w:before="120" w:after="120" w:line="240" w:lineRule="auto"/>
        <w:contextualSpacing/>
        <w:jc w:val="center"/>
        <w:rPr>
          <w:rFonts w:ascii="Arial" w:eastAsia="Times New Roman" w:hAnsi="Arial" w:cs="Arial"/>
        </w:rPr>
      </w:pPr>
    </w:p>
    <w:p w:rsidR="00BC4ED2" w:rsidRDefault="00A84A76" w:rsidP="001B07C1">
      <w:pPr>
        <w:spacing w:before="120" w:after="12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</w:t>
      </w:r>
      <w:r w:rsidR="00BC4ED2" w:rsidRPr="00BC4ED2">
        <w:rPr>
          <w:rFonts w:ascii="Arial" w:eastAsia="Times New Roman" w:hAnsi="Arial" w:cs="Arial"/>
          <w:b/>
          <w:sz w:val="24"/>
          <w:szCs w:val="24"/>
        </w:rPr>
        <w:t>бъект имущества на продажу</w:t>
      </w:r>
    </w:p>
    <w:p w:rsidR="00A84A76" w:rsidRDefault="00A84A76" w:rsidP="001B07C1">
      <w:pPr>
        <w:spacing w:before="120" w:after="12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418"/>
        <w:gridCol w:w="1701"/>
        <w:gridCol w:w="1559"/>
        <w:gridCol w:w="3685"/>
      </w:tblGrid>
      <w:tr w:rsidR="00A84A76" w:rsidRPr="0073576A" w:rsidTr="00E64341">
        <w:trPr>
          <w:trHeight w:val="795"/>
        </w:trPr>
        <w:tc>
          <w:tcPr>
            <w:tcW w:w="426" w:type="dxa"/>
            <w:shd w:val="clear" w:color="auto" w:fill="auto"/>
            <w:vAlign w:val="center"/>
          </w:tcPr>
          <w:p w:rsidR="00A84A76" w:rsidRPr="0073576A" w:rsidRDefault="00A84A76" w:rsidP="00E6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A76" w:rsidRPr="0073576A" w:rsidRDefault="00A84A76" w:rsidP="00E6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объекта движимого имущества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4A76" w:rsidRPr="0073576A" w:rsidRDefault="00A84A76" w:rsidP="00E6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Инвентарный номер (при наличии)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A76" w:rsidRPr="0073576A" w:rsidRDefault="00A84A76" w:rsidP="00E643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Местонахождение объекта движимого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A76" w:rsidRPr="0073576A" w:rsidRDefault="00A84A76" w:rsidP="00E6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 (минимальная) цена, руб. (с НДС)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4A76" w:rsidRPr="0073576A" w:rsidRDefault="00A84A76" w:rsidP="00E6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объекта движимого имущества</w:t>
            </w:r>
          </w:p>
        </w:tc>
      </w:tr>
      <w:tr w:rsidR="00A84A76" w:rsidRPr="0073576A" w:rsidTr="00E64341">
        <w:trPr>
          <w:trHeight w:val="334"/>
        </w:trPr>
        <w:tc>
          <w:tcPr>
            <w:tcW w:w="426" w:type="dxa"/>
            <w:shd w:val="clear" w:color="auto" w:fill="auto"/>
            <w:vAlign w:val="center"/>
          </w:tcPr>
          <w:p w:rsidR="00A84A76" w:rsidRPr="0073576A" w:rsidRDefault="00A84A76" w:rsidP="00E6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A76" w:rsidRPr="0073576A" w:rsidRDefault="00A84A76" w:rsidP="00E6434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Промышленная </w:t>
            </w:r>
            <w:proofErr w:type="spell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конвертовальная</w:t>
            </w:r>
            <w:proofErr w:type="spell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машина </w:t>
            </w:r>
            <w:proofErr w:type="spell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Guk</w:t>
            </w:r>
            <w:proofErr w:type="spell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Mailing</w:t>
            </w:r>
            <w:proofErr w:type="spell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ML-36 1/2 GE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4A76" w:rsidRPr="0073576A" w:rsidRDefault="003A6102" w:rsidP="00E6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С000002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A76" w:rsidRPr="0073576A" w:rsidRDefault="00A84A76" w:rsidP="00E6434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г. Омск, проспект Карла Маркса, д. 41/15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A76" w:rsidRPr="0073576A" w:rsidRDefault="00A84A76" w:rsidP="00D64158">
            <w:pPr>
              <w:spacing w:after="0" w:line="240" w:lineRule="auto"/>
              <w:ind w:right="-137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 w:rsidR="00D64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64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5" w:type="dxa"/>
            <w:shd w:val="clear" w:color="auto" w:fill="auto"/>
          </w:tcPr>
          <w:p w:rsidR="00A84A76" w:rsidRPr="0073576A" w:rsidRDefault="00A84A76" w:rsidP="00E643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Промышленная </w:t>
            </w:r>
            <w:proofErr w:type="spell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конвертовальная</w:t>
            </w:r>
            <w:proofErr w:type="spell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 для изготовления </w:t>
            </w:r>
            <w:proofErr w:type="spell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бесконвертных</w:t>
            </w:r>
            <w:proofErr w:type="spell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отправлений счетов, выписок, информационных и рекламных писем форматов до DL </w:t>
            </w:r>
            <w:proofErr w:type="gram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стык</w:t>
            </w:r>
            <w:proofErr w:type="gram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84A76" w:rsidRPr="0073576A" w:rsidRDefault="00A84A76" w:rsidP="00E643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Максимальная производительность:</w:t>
            </w:r>
          </w:p>
          <w:p w:rsidR="00A84A76" w:rsidRPr="0073576A" w:rsidRDefault="00A84A76" w:rsidP="00E643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без использования клеевых головок -30 000 отправлений в час;</w:t>
            </w:r>
          </w:p>
          <w:p w:rsidR="00A84A76" w:rsidRPr="0073576A" w:rsidRDefault="00A84A76" w:rsidP="00E643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 использованием клеевых головок- 20 000 отправлений в час.</w:t>
            </w:r>
          </w:p>
          <w:p w:rsidR="00A84A76" w:rsidRPr="0073576A" w:rsidRDefault="00A84A76" w:rsidP="00E643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Плотность бумаги </w:t>
            </w:r>
            <w:proofErr w:type="gram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/м </w:t>
            </w:r>
            <w:proofErr w:type="spell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26-280.</w:t>
            </w:r>
          </w:p>
          <w:p w:rsidR="00A84A76" w:rsidRPr="0073576A" w:rsidRDefault="00A84A76" w:rsidP="00E643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Макс. Формат бумаги </w:t>
            </w:r>
            <w:proofErr w:type="gram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360х650 (360х850 опционально).</w:t>
            </w:r>
          </w:p>
          <w:p w:rsidR="00A84A76" w:rsidRPr="0073576A" w:rsidRDefault="00A84A76" w:rsidP="00E64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Мин. Формат бумаги </w:t>
            </w:r>
            <w:proofErr w:type="gram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85х100 (60х100 опционально) Габариты (</w:t>
            </w:r>
            <w:proofErr w:type="spellStart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ДхШхВ</w:t>
            </w:r>
            <w:proofErr w:type="spellEnd"/>
            <w:r w:rsidRPr="0073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ММ 2450х970х1500 Вес 570 кг.</w:t>
            </w:r>
          </w:p>
        </w:tc>
      </w:tr>
    </w:tbl>
    <w:p w:rsidR="00A84A76" w:rsidRPr="00BC4ED2" w:rsidRDefault="00A84A76" w:rsidP="001B07C1">
      <w:pPr>
        <w:spacing w:before="120" w:after="12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4ED2" w:rsidRPr="00BC4ED2" w:rsidRDefault="00BC4ED2" w:rsidP="001B07C1">
      <w:pPr>
        <w:tabs>
          <w:tab w:val="num" w:pos="1701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4ED2" w:rsidRPr="00BC4ED2" w:rsidRDefault="00BC4ED2" w:rsidP="001B07C1">
      <w:pPr>
        <w:tabs>
          <w:tab w:val="num" w:pos="1701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C4ED2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BC4ED2" w:rsidRPr="00BC4ED2" w:rsidRDefault="00BC4ED2" w:rsidP="001B07C1">
      <w:pPr>
        <w:tabs>
          <w:tab w:val="num" w:pos="1701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C4ED2">
        <w:rPr>
          <w:rFonts w:ascii="Arial" w:eastAsia="Times New Roman" w:hAnsi="Arial" w:cs="Arial"/>
          <w:sz w:val="20"/>
          <w:szCs w:val="20"/>
          <w:lang w:eastAsia="ru-RU"/>
        </w:rPr>
        <w:t>Приложение № 3 к Уведомлению об ОЗЦ</w:t>
      </w:r>
    </w:p>
    <w:p w:rsidR="005F742F" w:rsidRPr="00D82CDF" w:rsidRDefault="005F742F" w:rsidP="005F742F">
      <w:pPr>
        <w:spacing w:after="0"/>
        <w:jc w:val="center"/>
        <w:rPr>
          <w:rFonts w:ascii="Times New Roman" w:hAnsi="Times New Roman" w:cs="Times New Roman"/>
          <w:b/>
        </w:rPr>
      </w:pPr>
      <w:r w:rsidRPr="00D82CDF">
        <w:rPr>
          <w:rFonts w:ascii="Times New Roman" w:hAnsi="Times New Roman" w:cs="Times New Roman"/>
          <w:b/>
        </w:rPr>
        <w:t>ДОГОВОР</w:t>
      </w:r>
    </w:p>
    <w:p w:rsidR="005F742F" w:rsidRPr="00D82CDF" w:rsidRDefault="005F742F" w:rsidP="005F742F">
      <w:pPr>
        <w:spacing w:after="0"/>
        <w:jc w:val="center"/>
        <w:rPr>
          <w:rFonts w:ascii="Times New Roman" w:hAnsi="Times New Roman" w:cs="Times New Roman"/>
          <w:b/>
        </w:rPr>
      </w:pPr>
      <w:r w:rsidRPr="00D82CDF">
        <w:rPr>
          <w:rFonts w:ascii="Times New Roman" w:hAnsi="Times New Roman" w:cs="Times New Roman"/>
          <w:b/>
        </w:rPr>
        <w:t>купли-продажи движимого имущества</w:t>
      </w:r>
    </w:p>
    <w:p w:rsidR="005F742F" w:rsidRPr="006B26AE" w:rsidRDefault="005F742F" w:rsidP="005F742F">
      <w:pPr>
        <w:tabs>
          <w:tab w:val="left" w:pos="1134"/>
          <w:tab w:val="left" w:pos="7230"/>
        </w:tabs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6B26AE">
        <w:rPr>
          <w:rFonts w:ascii="Times New Roman" w:hAnsi="Times New Roman" w:cs="Times New Roman"/>
        </w:rPr>
        <w:t>. Омск</w:t>
      </w:r>
      <w:r>
        <w:rPr>
          <w:rFonts w:ascii="Times New Roman" w:hAnsi="Times New Roman" w:cs="Times New Roman"/>
        </w:rPr>
        <w:tab/>
        <w:t>«___»___________2018 г.</w:t>
      </w:r>
    </w:p>
    <w:p w:rsidR="005F742F" w:rsidRDefault="005F742F" w:rsidP="005F742F">
      <w:pPr>
        <w:widowControl w:val="0"/>
        <w:tabs>
          <w:tab w:val="left" w:pos="1134"/>
        </w:tabs>
        <w:spacing w:after="0" w:line="227" w:lineRule="exact"/>
        <w:ind w:firstLine="709"/>
        <w:jc w:val="both"/>
      </w:pPr>
    </w:p>
    <w:p w:rsidR="005F742F" w:rsidRDefault="005F742F" w:rsidP="005F742F">
      <w:pPr>
        <w:widowControl w:val="0"/>
        <w:tabs>
          <w:tab w:val="left" w:pos="1134"/>
        </w:tabs>
        <w:spacing w:after="0" w:line="227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82CDF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Общество с ограниченной ответственностью «Омская </w:t>
      </w:r>
      <w:proofErr w:type="spellStart"/>
      <w:r w:rsidRPr="00D82CDF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энергосбытовая</w:t>
      </w:r>
      <w:proofErr w:type="spellEnd"/>
      <w:r w:rsidRPr="00D82CDF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компания»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(ООО «ОЭК»)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именуемое в дальнейшем </w:t>
      </w:r>
      <w:r w:rsidRPr="006B26A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«Продавец»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,</w:t>
      </w:r>
      <w:r w:rsidRPr="006B26A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лице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Г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енерального директора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Баранова Юрия Алексеевича, 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действующего на основании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устава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>, с одной стороны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,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</w:t>
      </w:r>
    </w:p>
    <w:p w:rsidR="005F742F" w:rsidRDefault="005F742F" w:rsidP="005F742F">
      <w:pPr>
        <w:widowControl w:val="0"/>
        <w:tabs>
          <w:tab w:val="left" w:pos="1134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B30C67">
        <w:rPr>
          <w:rFonts w:ascii="Times New Roman" w:eastAsia="Times New Roman" w:hAnsi="Times New Roman" w:cs="Times New Roman"/>
          <w:color w:val="000000"/>
          <w:lang w:eastAsia="ru-RU" w:bidi="ru-RU"/>
        </w:rPr>
        <w:t>_______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именуемое в дальнейшем </w:t>
      </w:r>
      <w:r w:rsidRPr="006B26A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«Покупатель», 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лице </w:t>
      </w:r>
      <w:r w:rsidRPr="00B30C67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действующего на основании </w:t>
      </w:r>
      <w:r w:rsidRPr="00B30C67">
        <w:rPr>
          <w:rFonts w:ascii="Times New Roman" w:eastAsia="Times New Roman" w:hAnsi="Times New Roman" w:cs="Times New Roman"/>
          <w:color w:val="000000"/>
          <w:lang w:eastAsia="ru-RU" w:bidi="ru-RU"/>
        </w:rPr>
        <w:t>______________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с другой стороны,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совместно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именуемые Стороны, заключили настоящий Договор о нижеследующем:</w:t>
      </w:r>
      <w:proofErr w:type="gramEnd"/>
    </w:p>
    <w:p w:rsidR="005F742F" w:rsidRPr="005F742F" w:rsidRDefault="005F742F" w:rsidP="005F742F">
      <w:pPr>
        <w:widowControl w:val="0"/>
        <w:tabs>
          <w:tab w:val="left" w:pos="1134"/>
        </w:tabs>
        <w:spacing w:after="0" w:line="22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5F742F" w:rsidRDefault="005F742F" w:rsidP="005F742F">
      <w:pPr>
        <w:widowControl w:val="0"/>
        <w:numPr>
          <w:ilvl w:val="0"/>
          <w:numId w:val="53"/>
        </w:numPr>
        <w:tabs>
          <w:tab w:val="left" w:pos="1134"/>
          <w:tab w:val="left" w:pos="2552"/>
        </w:tabs>
        <w:spacing w:after="0" w:line="200" w:lineRule="exact"/>
        <w:ind w:left="2552" w:firstLine="8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87CC7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Предмет договора</w:t>
      </w:r>
    </w:p>
    <w:p w:rsidR="005F742F" w:rsidRPr="005F742F" w:rsidRDefault="005F742F" w:rsidP="005F742F">
      <w:pPr>
        <w:widowControl w:val="0"/>
        <w:tabs>
          <w:tab w:val="left" w:pos="1134"/>
          <w:tab w:val="left" w:pos="2552"/>
        </w:tabs>
        <w:spacing w:after="0" w:line="200" w:lineRule="exact"/>
        <w:ind w:left="297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p w:rsidR="005F742F" w:rsidRDefault="005F742F" w:rsidP="005F742F">
      <w:pPr>
        <w:widowControl w:val="0"/>
        <w:numPr>
          <w:ilvl w:val="1"/>
          <w:numId w:val="53"/>
        </w:numPr>
        <w:tabs>
          <w:tab w:val="left" w:pos="0"/>
          <w:tab w:val="right" w:pos="426"/>
          <w:tab w:val="left" w:pos="1134"/>
        </w:tabs>
        <w:spacing w:after="0" w:line="227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82CD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соответствии с настоящим Договором Продавец обязуется передать в собственность Покупателя бывшее в употреблении движимое имущество: промышленную </w:t>
      </w:r>
      <w:proofErr w:type="spellStart"/>
      <w:r w:rsidRPr="00D82CDF">
        <w:rPr>
          <w:rFonts w:ascii="Times New Roman" w:eastAsia="Times New Roman" w:hAnsi="Times New Roman" w:cs="Times New Roman"/>
          <w:color w:val="000000"/>
          <w:lang w:eastAsia="ru-RU" w:bidi="ru-RU"/>
        </w:rPr>
        <w:t>конвертовальную</w:t>
      </w:r>
      <w:proofErr w:type="spellEnd"/>
      <w:r w:rsidRPr="00D82CD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машину (далее-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Имущество</w:t>
      </w:r>
      <w:r w:rsidRPr="00D82CDF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количестве 1 шт.</w:t>
      </w:r>
      <w:r w:rsidRPr="00D82CD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а Покупатель обязуется осмотреть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Имущество</w:t>
      </w:r>
      <w:r w:rsidRPr="00D82CD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проверить качество, </w:t>
      </w:r>
      <w:r w:rsidRPr="00D82CD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принять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его </w:t>
      </w:r>
      <w:r w:rsidRPr="00D82CD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 Акту приема - передачи  и </w:t>
      </w:r>
      <w:proofErr w:type="gramStart"/>
      <w:r w:rsidRPr="00D82CD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оплатить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его цену</w:t>
      </w:r>
      <w:r w:rsidRPr="00D82CD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</w:t>
      </w:r>
      <w:proofErr w:type="gramEnd"/>
      <w:r w:rsidRPr="00D82CD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порядке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сроки</w:t>
      </w:r>
      <w:r w:rsidRPr="00D82CDF">
        <w:rPr>
          <w:rFonts w:ascii="Times New Roman" w:eastAsia="Times New Roman" w:hAnsi="Times New Roman" w:cs="Times New Roman"/>
          <w:color w:val="000000"/>
          <w:lang w:eastAsia="ru-RU" w:bidi="ru-RU"/>
        </w:rPr>
        <w:t>, определенн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ые</w:t>
      </w:r>
      <w:r w:rsidRPr="00D82CD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настоящим Договором.</w:t>
      </w:r>
    </w:p>
    <w:p w:rsidR="005F742F" w:rsidRDefault="005F742F" w:rsidP="005F742F">
      <w:pPr>
        <w:pStyle w:val="afa"/>
        <w:numPr>
          <w:ilvl w:val="1"/>
          <w:numId w:val="5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20"/>
        <w:rPr>
          <w:rFonts w:ascii="Times New Roman" w:hAnsi="Times New Roman"/>
        </w:rPr>
      </w:pPr>
      <w:r w:rsidRPr="008A4DBA">
        <w:rPr>
          <w:rFonts w:ascii="Times New Roman" w:hAnsi="Times New Roman"/>
        </w:rPr>
        <w:t>Продавец гарантирует, что передаваем</w:t>
      </w:r>
      <w:r>
        <w:rPr>
          <w:rFonts w:ascii="Times New Roman" w:hAnsi="Times New Roman"/>
        </w:rPr>
        <w:t>ое</w:t>
      </w:r>
      <w:r w:rsidRPr="008A4D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Имущество</w:t>
      </w:r>
      <w:r w:rsidRPr="008A4DBA">
        <w:rPr>
          <w:rFonts w:ascii="Times New Roman" w:hAnsi="Times New Roman"/>
        </w:rPr>
        <w:t xml:space="preserve"> принадлежит ему на праве собственности, в споре или под арестом не состоит, не является предметом залога и не обременено другими правами третьих лиц.</w:t>
      </w:r>
    </w:p>
    <w:p w:rsidR="005F742F" w:rsidRDefault="005F742F" w:rsidP="005F742F">
      <w:pPr>
        <w:pStyle w:val="afa"/>
        <w:numPr>
          <w:ilvl w:val="1"/>
          <w:numId w:val="5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Характеристики Имущества:</w:t>
      </w:r>
    </w:p>
    <w:p w:rsidR="005F742F" w:rsidRDefault="005F742F" w:rsidP="005F742F">
      <w:pPr>
        <w:pStyle w:val="afa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1.3.1. Тип/ марка: </w:t>
      </w:r>
      <w:proofErr w:type="spellStart"/>
      <w:r w:rsidRPr="00D82CDF">
        <w:rPr>
          <w:rFonts w:ascii="Times New Roman" w:eastAsia="Calibri" w:hAnsi="Times New Roman"/>
        </w:rPr>
        <w:t>Guk</w:t>
      </w:r>
      <w:proofErr w:type="spellEnd"/>
      <w:r w:rsidRPr="00D82CDF">
        <w:rPr>
          <w:rFonts w:ascii="Times New Roman" w:eastAsia="Calibri" w:hAnsi="Times New Roman"/>
        </w:rPr>
        <w:t xml:space="preserve"> </w:t>
      </w:r>
      <w:proofErr w:type="spellStart"/>
      <w:r w:rsidRPr="00D82CDF">
        <w:rPr>
          <w:rFonts w:ascii="Times New Roman" w:eastAsia="Calibri" w:hAnsi="Times New Roman"/>
        </w:rPr>
        <w:t>Mailing</w:t>
      </w:r>
      <w:proofErr w:type="spellEnd"/>
      <w:r w:rsidRPr="00D82CDF">
        <w:rPr>
          <w:rFonts w:ascii="Times New Roman" w:eastAsia="Calibri" w:hAnsi="Times New Roman"/>
        </w:rPr>
        <w:t xml:space="preserve"> </w:t>
      </w:r>
      <w:proofErr w:type="spellStart"/>
      <w:r w:rsidRPr="00D82CDF">
        <w:rPr>
          <w:rFonts w:ascii="Times New Roman" w:eastAsia="Calibri" w:hAnsi="Times New Roman"/>
        </w:rPr>
        <w:t>System</w:t>
      </w:r>
      <w:proofErr w:type="spellEnd"/>
      <w:r w:rsidRPr="00D82CDF">
        <w:rPr>
          <w:rFonts w:ascii="Times New Roman" w:eastAsia="Calibri" w:hAnsi="Times New Roman"/>
        </w:rPr>
        <w:t xml:space="preserve"> </w:t>
      </w:r>
    </w:p>
    <w:p w:rsidR="005F742F" w:rsidRDefault="005F742F" w:rsidP="005F742F">
      <w:pPr>
        <w:pStyle w:val="afa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1.3.2. Модель: ML-36 1/2 GE</w:t>
      </w:r>
      <w:r w:rsidRPr="00D82CDF">
        <w:rPr>
          <w:rFonts w:ascii="Times New Roman" w:eastAsia="Calibri" w:hAnsi="Times New Roman"/>
        </w:rPr>
        <w:t xml:space="preserve"> </w:t>
      </w:r>
    </w:p>
    <w:p w:rsidR="005F742F" w:rsidRDefault="005F742F" w:rsidP="005F742F">
      <w:pPr>
        <w:pStyle w:val="afa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1.3.3. З</w:t>
      </w:r>
      <w:r w:rsidRPr="00D82CDF">
        <w:rPr>
          <w:rFonts w:ascii="Times New Roman" w:eastAsia="Calibri" w:hAnsi="Times New Roman"/>
        </w:rPr>
        <w:t>аводской номер</w:t>
      </w:r>
      <w:r>
        <w:rPr>
          <w:rFonts w:ascii="Times New Roman" w:eastAsia="Calibri" w:hAnsi="Times New Roman"/>
        </w:rPr>
        <w:t>:</w:t>
      </w:r>
      <w:r w:rsidRPr="00D82CDF">
        <w:rPr>
          <w:rFonts w:ascii="Times New Roman" w:eastAsia="Calibri" w:hAnsi="Times New Roman"/>
        </w:rPr>
        <w:t xml:space="preserve"> 60900,6</w:t>
      </w:r>
      <w:r>
        <w:rPr>
          <w:rFonts w:ascii="Times New Roman" w:eastAsia="Calibri" w:hAnsi="Times New Roman"/>
        </w:rPr>
        <w:t>0901</w:t>
      </w:r>
      <w:r w:rsidRPr="00703E70">
        <w:rPr>
          <w:rFonts w:ascii="Times New Roman" w:eastAsia="Calibri" w:hAnsi="Times New Roman"/>
        </w:rPr>
        <w:t>,60902</w:t>
      </w:r>
    </w:p>
    <w:p w:rsidR="005F742F" w:rsidRDefault="005F742F" w:rsidP="005F742F">
      <w:pPr>
        <w:pStyle w:val="afa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1.3.4.</w:t>
      </w:r>
      <w:r w:rsidRPr="00D82CDF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Г</w:t>
      </w:r>
      <w:r w:rsidRPr="00D82CDF">
        <w:rPr>
          <w:rFonts w:ascii="Times New Roman" w:eastAsia="Calibri" w:hAnsi="Times New Roman"/>
        </w:rPr>
        <w:t>од выпуска</w:t>
      </w:r>
      <w:r>
        <w:rPr>
          <w:rFonts w:ascii="Times New Roman" w:eastAsia="Calibri" w:hAnsi="Times New Roman"/>
        </w:rPr>
        <w:t>:</w:t>
      </w:r>
      <w:r w:rsidRPr="00D82CDF">
        <w:rPr>
          <w:rFonts w:ascii="Times New Roman" w:eastAsia="Calibri" w:hAnsi="Times New Roman"/>
        </w:rPr>
        <w:t xml:space="preserve"> 2013</w:t>
      </w:r>
      <w:r>
        <w:rPr>
          <w:rFonts w:ascii="Times New Roman" w:eastAsia="Calibri" w:hAnsi="Times New Roman"/>
        </w:rPr>
        <w:t>.</w:t>
      </w:r>
    </w:p>
    <w:p w:rsidR="005F742F" w:rsidRPr="00B96C06" w:rsidRDefault="005F742F" w:rsidP="005F742F">
      <w:pPr>
        <w:pStyle w:val="afa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1.4. Одновременно с Имуществом, Продавец обязуется передать Покупателю следующие </w:t>
      </w:r>
      <w:r w:rsidRPr="00D6581A">
        <w:rPr>
          <w:rFonts w:ascii="Times New Roman" w:eastAsia="Calibri" w:hAnsi="Times New Roman"/>
        </w:rPr>
        <w:t>документы: руководство по эксплуатации, инструкция пользователя</w:t>
      </w:r>
      <w:r>
        <w:rPr>
          <w:rFonts w:ascii="Times New Roman" w:eastAsia="Calibri" w:hAnsi="Times New Roman"/>
        </w:rPr>
        <w:t>.</w:t>
      </w:r>
    </w:p>
    <w:p w:rsidR="005F742F" w:rsidRPr="005F742F" w:rsidRDefault="005F742F" w:rsidP="005F742F">
      <w:pPr>
        <w:widowControl w:val="0"/>
        <w:tabs>
          <w:tab w:val="left" w:pos="0"/>
          <w:tab w:val="right" w:pos="426"/>
          <w:tab w:val="left" w:pos="1134"/>
        </w:tabs>
        <w:spacing w:after="0" w:line="227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5F742F" w:rsidRDefault="005F742F" w:rsidP="005F742F">
      <w:pPr>
        <w:pStyle w:val="afa"/>
        <w:widowControl w:val="0"/>
        <w:numPr>
          <w:ilvl w:val="0"/>
          <w:numId w:val="53"/>
        </w:numPr>
        <w:tabs>
          <w:tab w:val="left" w:pos="1134"/>
          <w:tab w:val="left" w:pos="2835"/>
        </w:tabs>
        <w:spacing w:before="0" w:after="0" w:line="227" w:lineRule="exact"/>
        <w:ind w:left="2552" w:firstLine="850"/>
        <w:rPr>
          <w:rFonts w:ascii="Times New Roman" w:hAnsi="Times New Roman"/>
          <w:b/>
          <w:bCs/>
          <w:color w:val="000000"/>
          <w:lang w:eastAsia="ru-RU" w:bidi="ru-RU"/>
        </w:rPr>
      </w:pPr>
      <w:r w:rsidRPr="006B26AE">
        <w:rPr>
          <w:rFonts w:ascii="Times New Roman" w:hAnsi="Times New Roman"/>
          <w:b/>
          <w:bCs/>
          <w:color w:val="000000"/>
          <w:lang w:eastAsia="ru-RU" w:bidi="ru-RU"/>
        </w:rPr>
        <w:t>Цена н порядок расчётов</w:t>
      </w:r>
    </w:p>
    <w:p w:rsidR="005F742F" w:rsidRPr="005F742F" w:rsidRDefault="005F742F" w:rsidP="005F742F">
      <w:pPr>
        <w:pStyle w:val="afa"/>
        <w:widowControl w:val="0"/>
        <w:tabs>
          <w:tab w:val="left" w:pos="1134"/>
          <w:tab w:val="left" w:pos="2835"/>
        </w:tabs>
        <w:spacing w:after="0" w:line="227" w:lineRule="exact"/>
        <w:ind w:left="2977" w:firstLine="709"/>
        <w:rPr>
          <w:rFonts w:ascii="Times New Roman" w:hAnsi="Times New Roman"/>
          <w:b/>
          <w:bCs/>
          <w:color w:val="000000"/>
          <w:sz w:val="16"/>
          <w:szCs w:val="16"/>
          <w:lang w:eastAsia="ru-RU" w:bidi="ru-RU"/>
        </w:rPr>
      </w:pPr>
    </w:p>
    <w:p w:rsidR="005F742F" w:rsidRDefault="005F742F" w:rsidP="005F742F">
      <w:pPr>
        <w:pStyle w:val="afa"/>
        <w:widowControl w:val="0"/>
        <w:numPr>
          <w:ilvl w:val="1"/>
          <w:numId w:val="53"/>
        </w:numPr>
        <w:tabs>
          <w:tab w:val="left" w:pos="424"/>
          <w:tab w:val="left" w:pos="1134"/>
        </w:tabs>
        <w:spacing w:before="0" w:after="0" w:line="227" w:lineRule="exact"/>
        <w:ind w:left="0" w:firstLine="709"/>
        <w:rPr>
          <w:rFonts w:ascii="Times New Roman" w:hAnsi="Times New Roman"/>
          <w:color w:val="000000"/>
          <w:lang w:eastAsia="ru-RU" w:bidi="ru-RU"/>
        </w:rPr>
      </w:pPr>
      <w:r>
        <w:rPr>
          <w:rFonts w:ascii="Times New Roman" w:hAnsi="Times New Roman"/>
          <w:color w:val="000000"/>
          <w:lang w:eastAsia="ru-RU" w:bidi="ru-RU"/>
        </w:rPr>
        <w:t>Сумма Договора составляет</w:t>
      </w:r>
      <w:proofErr w:type="gramStart"/>
      <w:r w:rsidRPr="006B26AE">
        <w:rPr>
          <w:rFonts w:ascii="Times New Roman" w:hAnsi="Times New Roman"/>
          <w:color w:val="000000"/>
          <w:lang w:eastAsia="ru-RU" w:bidi="ru-RU"/>
        </w:rPr>
        <w:t xml:space="preserve"> </w:t>
      </w:r>
      <w:r w:rsidRPr="00B30C67">
        <w:rPr>
          <w:rFonts w:ascii="Times New Roman" w:hAnsi="Times New Roman"/>
          <w:color w:val="000000"/>
          <w:lang w:eastAsia="ru-RU" w:bidi="ru-RU"/>
        </w:rPr>
        <w:t>_________________</w:t>
      </w:r>
      <w:r w:rsidRPr="006B26AE">
        <w:rPr>
          <w:rFonts w:ascii="Times New Roman" w:hAnsi="Times New Roman"/>
          <w:color w:val="000000"/>
          <w:lang w:eastAsia="ru-RU" w:bidi="ru-RU"/>
        </w:rPr>
        <w:t xml:space="preserve"> (</w:t>
      </w:r>
      <w:r w:rsidRPr="00B30C67">
        <w:rPr>
          <w:rFonts w:ascii="Times New Roman" w:hAnsi="Times New Roman"/>
          <w:color w:val="000000"/>
          <w:lang w:eastAsia="ru-RU" w:bidi="ru-RU"/>
        </w:rPr>
        <w:t>__________________</w:t>
      </w:r>
      <w:r w:rsidRPr="006B26AE">
        <w:rPr>
          <w:rFonts w:ascii="Times New Roman" w:hAnsi="Times New Roman"/>
          <w:color w:val="000000"/>
          <w:lang w:eastAsia="ru-RU" w:bidi="ru-RU"/>
        </w:rPr>
        <w:t xml:space="preserve">) </w:t>
      </w:r>
      <w:proofErr w:type="gramEnd"/>
      <w:r w:rsidRPr="006B26AE">
        <w:rPr>
          <w:rFonts w:ascii="Times New Roman" w:hAnsi="Times New Roman"/>
          <w:color w:val="000000"/>
          <w:lang w:eastAsia="ru-RU" w:bidi="ru-RU"/>
        </w:rPr>
        <w:t>руб</w:t>
      </w:r>
      <w:r>
        <w:rPr>
          <w:rFonts w:ascii="Times New Roman" w:hAnsi="Times New Roman"/>
          <w:color w:val="000000"/>
          <w:lang w:eastAsia="ru-RU" w:bidi="ru-RU"/>
        </w:rPr>
        <w:t>лей</w:t>
      </w:r>
      <w:r w:rsidRPr="006B26AE">
        <w:rPr>
          <w:rFonts w:ascii="Times New Roman" w:hAnsi="Times New Roman"/>
          <w:color w:val="000000"/>
          <w:lang w:eastAsia="ru-RU" w:bidi="ru-RU"/>
        </w:rPr>
        <w:t xml:space="preserve"> </w:t>
      </w:r>
      <w:r w:rsidRPr="00B30C67">
        <w:rPr>
          <w:rFonts w:ascii="Times New Roman" w:hAnsi="Times New Roman"/>
          <w:color w:val="000000"/>
          <w:lang w:eastAsia="ru-RU" w:bidi="ru-RU"/>
        </w:rPr>
        <w:t>_______</w:t>
      </w:r>
      <w:r w:rsidRPr="006B26AE">
        <w:rPr>
          <w:rFonts w:ascii="Times New Roman" w:hAnsi="Times New Roman"/>
          <w:color w:val="000000"/>
          <w:lang w:eastAsia="ru-RU" w:bidi="ru-RU"/>
        </w:rPr>
        <w:t xml:space="preserve"> коп., в том числе НДС 18 %, </w:t>
      </w:r>
      <w:r w:rsidRPr="00B30C67">
        <w:rPr>
          <w:rFonts w:ascii="Times New Roman" w:hAnsi="Times New Roman"/>
          <w:color w:val="000000"/>
          <w:lang w:eastAsia="ru-RU" w:bidi="ru-RU"/>
        </w:rPr>
        <w:t>____________ (___________________)</w:t>
      </w:r>
      <w:r w:rsidRPr="006B26AE">
        <w:rPr>
          <w:rFonts w:ascii="Times New Roman" w:hAnsi="Times New Roman"/>
          <w:color w:val="000000"/>
          <w:lang w:eastAsia="ru-RU" w:bidi="ru-RU"/>
        </w:rPr>
        <w:t xml:space="preserve"> рубл</w:t>
      </w:r>
      <w:r>
        <w:rPr>
          <w:rFonts w:ascii="Times New Roman" w:hAnsi="Times New Roman"/>
          <w:color w:val="000000"/>
          <w:lang w:eastAsia="ru-RU" w:bidi="ru-RU"/>
        </w:rPr>
        <w:t>ей</w:t>
      </w:r>
      <w:r w:rsidRPr="006B26AE">
        <w:rPr>
          <w:rFonts w:ascii="Times New Roman" w:hAnsi="Times New Roman"/>
          <w:color w:val="000000"/>
          <w:lang w:eastAsia="ru-RU" w:bidi="ru-RU"/>
        </w:rPr>
        <w:t xml:space="preserve"> </w:t>
      </w:r>
      <w:r w:rsidRPr="00B30C67">
        <w:rPr>
          <w:rFonts w:ascii="Times New Roman" w:hAnsi="Times New Roman"/>
          <w:color w:val="000000"/>
          <w:lang w:eastAsia="ru-RU" w:bidi="ru-RU"/>
        </w:rPr>
        <w:t>______</w:t>
      </w:r>
      <w:r>
        <w:rPr>
          <w:rFonts w:ascii="Times New Roman" w:hAnsi="Times New Roman"/>
          <w:color w:val="000000"/>
          <w:lang w:eastAsia="ru-RU" w:bidi="ru-RU"/>
        </w:rPr>
        <w:t>_</w:t>
      </w:r>
      <w:r w:rsidRPr="006B26AE">
        <w:rPr>
          <w:rFonts w:ascii="Times New Roman" w:hAnsi="Times New Roman"/>
          <w:color w:val="000000"/>
          <w:lang w:eastAsia="ru-RU" w:bidi="ru-RU"/>
        </w:rPr>
        <w:t>коп.</w:t>
      </w:r>
    </w:p>
    <w:p w:rsidR="005F742F" w:rsidRPr="006B26AE" w:rsidRDefault="005F742F" w:rsidP="005F742F">
      <w:pPr>
        <w:pStyle w:val="afa"/>
        <w:widowControl w:val="0"/>
        <w:numPr>
          <w:ilvl w:val="1"/>
          <w:numId w:val="53"/>
        </w:numPr>
        <w:tabs>
          <w:tab w:val="left" w:pos="424"/>
          <w:tab w:val="left" w:pos="1134"/>
        </w:tabs>
        <w:spacing w:before="0" w:after="0" w:line="227" w:lineRule="exact"/>
        <w:ind w:left="0" w:firstLine="709"/>
        <w:rPr>
          <w:rFonts w:ascii="Times New Roman" w:hAnsi="Times New Roman"/>
          <w:color w:val="000000"/>
          <w:lang w:eastAsia="ru-RU" w:bidi="ru-RU"/>
        </w:rPr>
      </w:pPr>
      <w:r>
        <w:rPr>
          <w:rFonts w:ascii="Times New Roman" w:hAnsi="Times New Roman"/>
        </w:rPr>
        <w:t xml:space="preserve">Сумма Договора подлежит уплате единовременно в размере, указанном в п. 2.1., </w:t>
      </w:r>
      <w:r w:rsidRPr="006F0F1D">
        <w:rPr>
          <w:rFonts w:ascii="Times New Roman" w:hAnsi="Times New Roman"/>
        </w:rPr>
        <w:t>путем перечисления денежных средств на расчетный счет Продавца, указанны</w:t>
      </w:r>
      <w:r>
        <w:rPr>
          <w:rFonts w:ascii="Times New Roman" w:hAnsi="Times New Roman"/>
        </w:rPr>
        <w:t>й</w:t>
      </w:r>
      <w:r w:rsidRPr="006F0F1D">
        <w:rPr>
          <w:rFonts w:ascii="Times New Roman" w:hAnsi="Times New Roman"/>
        </w:rPr>
        <w:t xml:space="preserve"> в разделе </w:t>
      </w:r>
      <w:r>
        <w:rPr>
          <w:rFonts w:ascii="Times New Roman" w:hAnsi="Times New Roman"/>
        </w:rPr>
        <w:t>8</w:t>
      </w:r>
      <w:r w:rsidRPr="006F0F1D">
        <w:rPr>
          <w:rFonts w:ascii="Times New Roman" w:hAnsi="Times New Roman"/>
        </w:rPr>
        <w:t xml:space="preserve"> Договора</w:t>
      </w:r>
      <w:r>
        <w:rPr>
          <w:rFonts w:ascii="Times New Roman" w:hAnsi="Times New Roman"/>
        </w:rPr>
        <w:t xml:space="preserve">, в </w:t>
      </w:r>
      <w:r w:rsidRPr="00AF2F4E">
        <w:rPr>
          <w:rFonts w:ascii="Times New Roman" w:hAnsi="Times New Roman"/>
        </w:rPr>
        <w:t>течение 5 (пяти) рабочих дней</w:t>
      </w:r>
      <w:r>
        <w:rPr>
          <w:rFonts w:ascii="Times New Roman" w:hAnsi="Times New Roman"/>
        </w:rPr>
        <w:t xml:space="preserve"> со дня подписания Сторонами настоящего Договора.</w:t>
      </w:r>
    </w:p>
    <w:p w:rsidR="005F742F" w:rsidRPr="00570090" w:rsidRDefault="005F742F" w:rsidP="005F742F">
      <w:pPr>
        <w:widowControl w:val="0"/>
        <w:numPr>
          <w:ilvl w:val="1"/>
          <w:numId w:val="53"/>
        </w:numPr>
        <w:tabs>
          <w:tab w:val="left" w:pos="0"/>
          <w:tab w:val="right" w:pos="426"/>
          <w:tab w:val="left" w:pos="1134"/>
        </w:tabs>
        <w:spacing w:after="0" w:line="227" w:lineRule="exact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F0F1D">
        <w:rPr>
          <w:rFonts w:ascii="Times New Roman" w:hAnsi="Times New Roman" w:cs="Times New Roman"/>
        </w:rPr>
        <w:t>Датой исполнения обязательств Покупателя по оплате считается  дата зачисления денежных средств на расчетный счет Продавца</w:t>
      </w:r>
      <w:r>
        <w:rPr>
          <w:rFonts w:ascii="Times New Roman" w:hAnsi="Times New Roman" w:cs="Times New Roman"/>
        </w:rPr>
        <w:t>.</w:t>
      </w:r>
    </w:p>
    <w:p w:rsidR="005F742F" w:rsidRPr="007B5B08" w:rsidRDefault="005F742F" w:rsidP="005F742F">
      <w:pPr>
        <w:widowControl w:val="0"/>
        <w:numPr>
          <w:ilvl w:val="1"/>
          <w:numId w:val="53"/>
        </w:numPr>
        <w:tabs>
          <w:tab w:val="left" w:pos="0"/>
          <w:tab w:val="right" w:pos="426"/>
          <w:tab w:val="left" w:pos="1134"/>
        </w:tabs>
        <w:spacing w:after="0" w:line="227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Сумма договора включает </w:t>
      </w:r>
      <w:r w:rsidRPr="007B5B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цену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Имущества</w:t>
      </w:r>
      <w:r w:rsidRPr="007B5B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 учетом всех налогов, сборов и других платежей. Доставка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Имущества</w:t>
      </w:r>
      <w:r w:rsidRPr="007B5B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осуществляется Покупателем самостоятельно и не входит в цену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Имущества</w:t>
      </w:r>
      <w:r w:rsidRPr="007B5B08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5F742F" w:rsidRDefault="005F742F" w:rsidP="005F742F">
      <w:pPr>
        <w:widowControl w:val="0"/>
        <w:numPr>
          <w:ilvl w:val="1"/>
          <w:numId w:val="53"/>
        </w:numPr>
        <w:tabs>
          <w:tab w:val="left" w:pos="0"/>
          <w:tab w:val="right" w:pos="426"/>
          <w:tab w:val="left" w:pos="1134"/>
        </w:tabs>
        <w:spacing w:after="0" w:line="227" w:lineRule="exact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B5B08">
        <w:rPr>
          <w:rFonts w:ascii="Times New Roman" w:eastAsia="Times New Roman" w:hAnsi="Times New Roman" w:cs="Times New Roman"/>
          <w:lang w:eastAsia="ru-RU" w:bidi="ru-RU"/>
        </w:rPr>
        <w:t>Цена договора является фиксированной и изменению не подлежит.</w:t>
      </w:r>
    </w:p>
    <w:p w:rsidR="005F742F" w:rsidRPr="00AF2F4E" w:rsidRDefault="005F742F" w:rsidP="005F742F">
      <w:pPr>
        <w:widowControl w:val="0"/>
        <w:numPr>
          <w:ilvl w:val="1"/>
          <w:numId w:val="53"/>
        </w:numPr>
        <w:tabs>
          <w:tab w:val="left" w:pos="0"/>
          <w:tab w:val="right" w:pos="426"/>
          <w:tab w:val="left" w:pos="1134"/>
        </w:tabs>
        <w:spacing w:after="0" w:line="227" w:lineRule="exact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F2F4E">
        <w:rPr>
          <w:rFonts w:ascii="Times New Roman" w:eastAsia="Times New Roman" w:hAnsi="Times New Roman" w:cs="Times New Roman"/>
          <w:lang w:eastAsia="ru-RU" w:bidi="ru-RU"/>
        </w:rPr>
        <w:t>Стороны пришли к соглашению о том, что к отношениям Сторон, возникшим из настоящего Договора, положения статьи 317.1 Гражданского кодекса РФ не подлежат применению.</w:t>
      </w:r>
    </w:p>
    <w:p w:rsidR="005F742F" w:rsidRPr="005F742F" w:rsidRDefault="005F742F" w:rsidP="005F742F">
      <w:pPr>
        <w:widowControl w:val="0"/>
        <w:tabs>
          <w:tab w:val="left" w:pos="1134"/>
          <w:tab w:val="left" w:pos="4077"/>
        </w:tabs>
        <w:spacing w:after="0" w:line="230" w:lineRule="exact"/>
        <w:ind w:firstLine="709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5F742F" w:rsidRDefault="005F742F" w:rsidP="005F742F">
      <w:pPr>
        <w:pStyle w:val="afa"/>
        <w:widowControl w:val="0"/>
        <w:numPr>
          <w:ilvl w:val="0"/>
          <w:numId w:val="53"/>
        </w:numPr>
        <w:tabs>
          <w:tab w:val="left" w:pos="1134"/>
          <w:tab w:val="left" w:pos="2977"/>
        </w:tabs>
        <w:spacing w:before="0" w:after="0" w:line="230" w:lineRule="exact"/>
        <w:ind w:left="2835" w:firstLine="142"/>
        <w:rPr>
          <w:rFonts w:ascii="Times New Roman" w:hAnsi="Times New Roman"/>
          <w:b/>
          <w:bCs/>
          <w:color w:val="000000"/>
          <w:lang w:eastAsia="ru-RU" w:bidi="ru-RU"/>
        </w:rPr>
      </w:pPr>
      <w:r>
        <w:rPr>
          <w:rFonts w:ascii="Times New Roman" w:hAnsi="Times New Roman"/>
          <w:b/>
          <w:bCs/>
          <w:color w:val="000000"/>
          <w:lang w:eastAsia="ru-RU" w:bidi="ru-RU"/>
        </w:rPr>
        <w:t xml:space="preserve"> </w:t>
      </w:r>
      <w:r w:rsidRPr="00A54C92">
        <w:rPr>
          <w:rFonts w:ascii="Times New Roman" w:hAnsi="Times New Roman"/>
          <w:b/>
          <w:bCs/>
          <w:color w:val="000000"/>
          <w:lang w:eastAsia="ru-RU" w:bidi="ru-RU"/>
        </w:rPr>
        <w:t xml:space="preserve">Сроки и </w:t>
      </w:r>
      <w:r>
        <w:rPr>
          <w:rFonts w:ascii="Times New Roman" w:hAnsi="Times New Roman"/>
          <w:b/>
          <w:bCs/>
          <w:color w:val="000000"/>
          <w:lang w:eastAsia="ru-RU" w:bidi="ru-RU"/>
        </w:rPr>
        <w:t>порядок передачи Имущества</w:t>
      </w:r>
    </w:p>
    <w:p w:rsidR="005F742F" w:rsidRPr="005F742F" w:rsidRDefault="005F742F" w:rsidP="005F742F">
      <w:pPr>
        <w:pStyle w:val="afa"/>
        <w:widowControl w:val="0"/>
        <w:tabs>
          <w:tab w:val="left" w:pos="1134"/>
          <w:tab w:val="left" w:pos="3261"/>
        </w:tabs>
        <w:spacing w:after="0" w:line="230" w:lineRule="exact"/>
        <w:ind w:left="1429"/>
        <w:rPr>
          <w:rFonts w:ascii="Times New Roman" w:hAnsi="Times New Roman"/>
          <w:b/>
          <w:bCs/>
          <w:strike/>
          <w:color w:val="000000"/>
          <w:sz w:val="16"/>
          <w:szCs w:val="16"/>
          <w:lang w:eastAsia="ru-RU" w:bidi="ru-RU"/>
        </w:rPr>
      </w:pPr>
    </w:p>
    <w:p w:rsidR="005F742F" w:rsidRPr="00357308" w:rsidRDefault="005F742F" w:rsidP="005F742F">
      <w:pPr>
        <w:pStyle w:val="afa"/>
        <w:widowControl w:val="0"/>
        <w:numPr>
          <w:ilvl w:val="1"/>
          <w:numId w:val="53"/>
        </w:numPr>
        <w:tabs>
          <w:tab w:val="left" w:pos="1134"/>
          <w:tab w:val="left" w:pos="3261"/>
        </w:tabs>
        <w:spacing w:before="0" w:after="0" w:line="230" w:lineRule="exact"/>
        <w:rPr>
          <w:rFonts w:ascii="Times New Roman" w:hAnsi="Times New Roman"/>
          <w:color w:val="000000"/>
          <w:lang w:eastAsia="ru-RU" w:bidi="ru-RU"/>
        </w:rPr>
      </w:pPr>
      <w:r w:rsidRPr="00357308">
        <w:rPr>
          <w:rFonts w:ascii="Times New Roman" w:hAnsi="Times New Roman"/>
          <w:color w:val="000000"/>
          <w:lang w:eastAsia="ru-RU" w:bidi="ru-RU"/>
        </w:rPr>
        <w:t xml:space="preserve">Срок передачи </w:t>
      </w:r>
      <w:r>
        <w:rPr>
          <w:rFonts w:ascii="Times New Roman" w:hAnsi="Times New Roman"/>
          <w:color w:val="000000"/>
          <w:lang w:eastAsia="ru-RU" w:bidi="ru-RU"/>
        </w:rPr>
        <w:t>Имущества</w:t>
      </w:r>
      <w:r w:rsidRPr="00357308">
        <w:rPr>
          <w:rFonts w:ascii="Times New Roman" w:hAnsi="Times New Roman"/>
          <w:color w:val="000000"/>
          <w:lang w:eastAsia="ru-RU" w:bidi="ru-RU"/>
        </w:rPr>
        <w:t>:</w:t>
      </w:r>
    </w:p>
    <w:p w:rsidR="005F742F" w:rsidRPr="00357308" w:rsidRDefault="005F742F" w:rsidP="005F742F">
      <w:pPr>
        <w:widowControl w:val="0"/>
        <w:tabs>
          <w:tab w:val="left" w:pos="1134"/>
          <w:tab w:val="left" w:pos="3261"/>
        </w:tabs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</w:t>
      </w:r>
      <w:r w:rsidRPr="003573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3.1.1.Обязанность Продавца по передаче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Имущества</w:t>
      </w:r>
      <w:r w:rsidRPr="003573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должна быть исполнена </w:t>
      </w:r>
      <w:r w:rsidRPr="00AF2F4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не позднее 10 (десяти) рабочих дней </w:t>
      </w:r>
      <w:r w:rsidRPr="00AF2F4E">
        <w:rPr>
          <w:rFonts w:ascii="Times New Roman" w:hAnsi="Times New Roman" w:cs="Times New Roman"/>
        </w:rPr>
        <w:t xml:space="preserve">со дня выполнения Покупателем условий по оплате </w:t>
      </w:r>
      <w:r>
        <w:rPr>
          <w:rFonts w:ascii="Times New Roman" w:hAnsi="Times New Roman" w:cs="Times New Roman"/>
        </w:rPr>
        <w:t>Имущества</w:t>
      </w:r>
      <w:r w:rsidRPr="00AF2F4E">
        <w:rPr>
          <w:rFonts w:ascii="Times New Roman" w:hAnsi="Times New Roman" w:cs="Times New Roman"/>
        </w:rPr>
        <w:t>, предусмотренных п.2.2. настоящего Договора</w:t>
      </w:r>
      <w:r w:rsidRPr="00AF2F4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 Уведомлять Покупателя о готовности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Имущества</w:t>
      </w:r>
      <w:r w:rsidRPr="00AF2F4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 передаче не требуется.</w:t>
      </w:r>
      <w:r w:rsidRPr="0005439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5F742F" w:rsidRPr="00357308" w:rsidRDefault="005F742F" w:rsidP="005F742F">
      <w:pPr>
        <w:pStyle w:val="afa"/>
        <w:widowControl w:val="0"/>
        <w:tabs>
          <w:tab w:val="left" w:pos="1134"/>
          <w:tab w:val="left" w:pos="3261"/>
        </w:tabs>
        <w:spacing w:after="0" w:line="230" w:lineRule="exact"/>
        <w:ind w:left="0" w:firstLine="720"/>
        <w:rPr>
          <w:rFonts w:ascii="Times New Roman" w:hAnsi="Times New Roman"/>
          <w:color w:val="000000"/>
          <w:lang w:eastAsia="ru-RU" w:bidi="ru-RU"/>
        </w:rPr>
      </w:pPr>
      <w:r w:rsidRPr="00357308">
        <w:rPr>
          <w:rFonts w:ascii="Times New Roman" w:hAnsi="Times New Roman"/>
          <w:color w:val="000000"/>
          <w:lang w:eastAsia="ru-RU" w:bidi="ru-RU"/>
        </w:rPr>
        <w:t>3.1.</w:t>
      </w:r>
      <w:r>
        <w:rPr>
          <w:rFonts w:ascii="Times New Roman" w:hAnsi="Times New Roman"/>
          <w:color w:val="000000"/>
          <w:lang w:eastAsia="ru-RU" w:bidi="ru-RU"/>
        </w:rPr>
        <w:t>2</w:t>
      </w:r>
      <w:r w:rsidRPr="00357308">
        <w:rPr>
          <w:rFonts w:ascii="Times New Roman" w:hAnsi="Times New Roman"/>
          <w:color w:val="000000"/>
          <w:lang w:eastAsia="ru-RU" w:bidi="ru-RU"/>
        </w:rPr>
        <w:t xml:space="preserve">. Покупатель должен осуществить самовывоз </w:t>
      </w:r>
      <w:r>
        <w:rPr>
          <w:rFonts w:ascii="Times New Roman" w:hAnsi="Times New Roman"/>
          <w:color w:val="000000"/>
          <w:lang w:eastAsia="ru-RU" w:bidi="ru-RU"/>
        </w:rPr>
        <w:t>Имущества</w:t>
      </w:r>
      <w:r w:rsidRPr="00357308">
        <w:rPr>
          <w:rFonts w:ascii="Times New Roman" w:hAnsi="Times New Roman"/>
          <w:color w:val="000000"/>
          <w:lang w:eastAsia="ru-RU" w:bidi="ru-RU"/>
        </w:rPr>
        <w:t xml:space="preserve"> в течение </w:t>
      </w:r>
      <w:r>
        <w:rPr>
          <w:rFonts w:ascii="Times New Roman" w:hAnsi="Times New Roman"/>
          <w:color w:val="000000"/>
          <w:lang w:eastAsia="ru-RU" w:bidi="ru-RU"/>
        </w:rPr>
        <w:t>срока, указанного в п. 3.1.1. Договора</w:t>
      </w:r>
      <w:r w:rsidRPr="00357308">
        <w:rPr>
          <w:rFonts w:ascii="Times New Roman" w:hAnsi="Times New Roman"/>
          <w:color w:val="000000"/>
          <w:lang w:eastAsia="ru-RU" w:bidi="ru-RU"/>
        </w:rPr>
        <w:t>.</w:t>
      </w:r>
    </w:p>
    <w:p w:rsidR="005F742F" w:rsidRPr="007B5B08" w:rsidRDefault="005F742F" w:rsidP="005F742F">
      <w:pPr>
        <w:widowControl w:val="0"/>
        <w:tabs>
          <w:tab w:val="left" w:pos="1134"/>
          <w:tab w:val="left" w:pos="3261"/>
        </w:tabs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573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</w:t>
      </w:r>
      <w:r w:rsidRPr="007B5B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3.2. Самовывоз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Имущества</w:t>
      </w:r>
      <w:r w:rsidRPr="007B5B08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:rsidR="005F742F" w:rsidRPr="007B5B08" w:rsidRDefault="005F742F" w:rsidP="005F742F">
      <w:pPr>
        <w:widowControl w:val="0"/>
        <w:tabs>
          <w:tab w:val="left" w:pos="0"/>
          <w:tab w:val="right" w:pos="426"/>
          <w:tab w:val="left" w:pos="1134"/>
        </w:tabs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B5B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3.2.1. Покупатель обязан получить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Имущество</w:t>
      </w:r>
      <w:r w:rsidRPr="007B5B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 условиях самовывоза по адресу: г. Омск, пр. Карла Маркса, д. 41 корп. 15.</w:t>
      </w:r>
    </w:p>
    <w:p w:rsidR="005F742F" w:rsidRPr="007B5B08" w:rsidRDefault="005F742F" w:rsidP="005F742F">
      <w:pPr>
        <w:widowControl w:val="0"/>
        <w:tabs>
          <w:tab w:val="left" w:pos="1134"/>
          <w:tab w:val="left" w:pos="3261"/>
        </w:tabs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B5B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3.2.2. Погрузка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Имущества</w:t>
      </w:r>
      <w:r w:rsidRPr="007B5B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осуществляется силами и за счет Покупателя.</w:t>
      </w:r>
    </w:p>
    <w:p w:rsidR="005F742F" w:rsidRPr="007B5B08" w:rsidRDefault="005F742F" w:rsidP="005F742F">
      <w:pPr>
        <w:widowControl w:val="0"/>
        <w:tabs>
          <w:tab w:val="left" w:pos="1134"/>
          <w:tab w:val="left" w:pos="3261"/>
        </w:tabs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B5B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3.3. Датой приема - передачи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Имущества</w:t>
      </w:r>
      <w:r w:rsidRPr="007B5B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является дата подписания Сторонами Акта приема-передачи.</w:t>
      </w:r>
    </w:p>
    <w:p w:rsidR="005F742F" w:rsidRPr="007B5B08" w:rsidRDefault="005F742F" w:rsidP="005F742F">
      <w:pPr>
        <w:widowControl w:val="0"/>
        <w:tabs>
          <w:tab w:val="left" w:pos="1134"/>
          <w:tab w:val="left" w:pos="3261"/>
        </w:tabs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B5B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3.4. Продавец считается исполнившим обязанность по передаче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Имущества</w:t>
      </w:r>
      <w:r w:rsidRPr="007B5B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 момента вручения его Покупателю.</w:t>
      </w:r>
    </w:p>
    <w:p w:rsidR="005F742F" w:rsidRDefault="005F742F" w:rsidP="005F742F">
      <w:pPr>
        <w:widowControl w:val="0"/>
        <w:tabs>
          <w:tab w:val="left" w:pos="0"/>
          <w:tab w:val="right" w:pos="426"/>
          <w:tab w:val="left" w:pos="1134"/>
        </w:tabs>
        <w:spacing w:after="183" w:line="23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3.5.</w:t>
      </w:r>
      <w:r w:rsidRPr="003B119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на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Имущество и риск случайной гибели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переход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я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т от Продавца к Покупателю в момент передачи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Имущества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Покупателю по Акт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у</w:t>
      </w:r>
      <w:r w:rsidRPr="00D87C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приема - передачи.</w:t>
      </w:r>
    </w:p>
    <w:p w:rsidR="005F742F" w:rsidRPr="005F742F" w:rsidRDefault="005F742F" w:rsidP="005F742F">
      <w:pPr>
        <w:widowControl w:val="0"/>
        <w:tabs>
          <w:tab w:val="left" w:pos="421"/>
          <w:tab w:val="left" w:pos="1134"/>
        </w:tabs>
        <w:spacing w:after="0" w:line="227" w:lineRule="exact"/>
        <w:ind w:left="40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5F742F" w:rsidRDefault="005F742F" w:rsidP="005F742F">
      <w:pPr>
        <w:pStyle w:val="afa"/>
        <w:widowControl w:val="0"/>
        <w:numPr>
          <w:ilvl w:val="0"/>
          <w:numId w:val="53"/>
        </w:numPr>
        <w:tabs>
          <w:tab w:val="left" w:pos="1134"/>
          <w:tab w:val="left" w:pos="2552"/>
          <w:tab w:val="left" w:pos="3119"/>
        </w:tabs>
        <w:spacing w:before="0" w:after="0" w:line="227" w:lineRule="exact"/>
        <w:ind w:left="2127" w:firstLine="708"/>
        <w:rPr>
          <w:rFonts w:ascii="Times New Roman" w:hAnsi="Times New Roman"/>
          <w:b/>
          <w:bCs/>
          <w:color w:val="000000"/>
          <w:lang w:eastAsia="ru-RU" w:bidi="ru-RU"/>
        </w:rPr>
      </w:pPr>
      <w:r w:rsidRPr="00A54C92">
        <w:rPr>
          <w:rFonts w:ascii="Times New Roman" w:hAnsi="Times New Roman"/>
          <w:b/>
          <w:bCs/>
          <w:color w:val="000000"/>
          <w:lang w:eastAsia="ru-RU" w:bidi="ru-RU"/>
        </w:rPr>
        <w:t>Ответственность сторон и порядок разрешения споров</w:t>
      </w:r>
    </w:p>
    <w:p w:rsidR="005F742F" w:rsidRPr="005F742F" w:rsidRDefault="005F742F" w:rsidP="005F742F">
      <w:pPr>
        <w:pStyle w:val="afa"/>
        <w:widowControl w:val="0"/>
        <w:tabs>
          <w:tab w:val="left" w:pos="1134"/>
          <w:tab w:val="left" w:pos="2552"/>
        </w:tabs>
        <w:spacing w:after="0" w:line="227" w:lineRule="exact"/>
        <w:ind w:left="2268" w:firstLine="709"/>
        <w:rPr>
          <w:rFonts w:ascii="Times New Roman" w:hAnsi="Times New Roman"/>
          <w:color w:val="000000"/>
          <w:sz w:val="16"/>
          <w:szCs w:val="16"/>
        </w:rPr>
      </w:pPr>
    </w:p>
    <w:p w:rsidR="005F742F" w:rsidRPr="00B634F4" w:rsidRDefault="005F742F" w:rsidP="005F742F">
      <w:pPr>
        <w:widowControl w:val="0"/>
        <w:numPr>
          <w:ilvl w:val="1"/>
          <w:numId w:val="53"/>
        </w:numPr>
        <w:shd w:val="clear" w:color="auto" w:fill="FFFFFF"/>
        <w:autoSpaceDE w:val="0"/>
        <w:autoSpaceDN w:val="0"/>
        <w:spacing w:after="0" w:line="25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B634F4">
        <w:rPr>
          <w:rFonts w:ascii="Times New Roman" w:hAnsi="Times New Roman" w:cs="Times New Roman"/>
          <w:color w:val="000000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5F742F" w:rsidRPr="00B634F4" w:rsidRDefault="005F742F" w:rsidP="005F742F">
      <w:pPr>
        <w:pStyle w:val="afa"/>
        <w:widowControl w:val="0"/>
        <w:numPr>
          <w:ilvl w:val="1"/>
          <w:numId w:val="53"/>
        </w:numPr>
        <w:tabs>
          <w:tab w:val="left" w:pos="414"/>
          <w:tab w:val="left" w:pos="1134"/>
        </w:tabs>
        <w:spacing w:before="0" w:after="0"/>
        <w:ind w:left="0" w:firstLine="709"/>
        <w:rPr>
          <w:rFonts w:ascii="Times New Roman" w:hAnsi="Times New Roman"/>
          <w:color w:val="000000"/>
        </w:rPr>
      </w:pPr>
      <w:r w:rsidRPr="00B634F4">
        <w:rPr>
          <w:rFonts w:ascii="Times New Roman" w:hAnsi="Times New Roman"/>
          <w:color w:val="000000"/>
        </w:rPr>
        <w:t xml:space="preserve">В случае неисполнения или ненадлежащего исполнения Продавцом своих обязательств по передаче </w:t>
      </w:r>
      <w:r>
        <w:rPr>
          <w:rFonts w:ascii="Times New Roman" w:hAnsi="Times New Roman"/>
          <w:color w:val="000000"/>
          <w:lang w:eastAsia="ru-RU" w:bidi="ru-RU"/>
        </w:rPr>
        <w:t>Имущества</w:t>
      </w:r>
      <w:r w:rsidRPr="00B634F4">
        <w:rPr>
          <w:rFonts w:ascii="Times New Roman" w:hAnsi="Times New Roman"/>
          <w:color w:val="000000"/>
        </w:rPr>
        <w:t xml:space="preserve"> Покупатель вправе потребовать от Продавца уплаты неустойки в размере 1/360 действующей ключевой ставки ЦБ РФ</w:t>
      </w:r>
      <w:r>
        <w:rPr>
          <w:rFonts w:ascii="Times New Roman" w:hAnsi="Times New Roman"/>
          <w:color w:val="000000"/>
        </w:rPr>
        <w:t xml:space="preserve"> от суммы Договора</w:t>
      </w:r>
      <w:r w:rsidRPr="00B634F4">
        <w:rPr>
          <w:rFonts w:ascii="Times New Roman" w:hAnsi="Times New Roman"/>
          <w:color w:val="000000"/>
        </w:rPr>
        <w:t xml:space="preserve"> за каждый день просрочки. </w:t>
      </w:r>
    </w:p>
    <w:p w:rsidR="005F742F" w:rsidRPr="00B634F4" w:rsidRDefault="005F742F" w:rsidP="005F742F">
      <w:pPr>
        <w:widowControl w:val="0"/>
        <w:numPr>
          <w:ilvl w:val="1"/>
          <w:numId w:val="53"/>
        </w:numPr>
        <w:tabs>
          <w:tab w:val="left" w:pos="41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634F4">
        <w:rPr>
          <w:rFonts w:ascii="Times New Roman" w:hAnsi="Times New Roman"/>
          <w:color w:val="000000"/>
        </w:rPr>
        <w:t xml:space="preserve">В случае неисполнения или ненадлежащего исполнения Покупателем своих обязательств по оплате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Имущества</w:t>
      </w:r>
      <w:r w:rsidRPr="00B634F4">
        <w:rPr>
          <w:rFonts w:ascii="Times New Roman" w:hAnsi="Times New Roman"/>
          <w:color w:val="000000"/>
        </w:rPr>
        <w:t xml:space="preserve"> Продавец вправе потребовать от Покупателя уплаты неустойки в размере 1/360 действующей ключевой ставки ЦБ РФ </w:t>
      </w:r>
      <w:r>
        <w:rPr>
          <w:rFonts w:ascii="Times New Roman" w:hAnsi="Times New Roman"/>
          <w:color w:val="000000"/>
        </w:rPr>
        <w:t xml:space="preserve"> </w:t>
      </w:r>
      <w:r w:rsidRPr="00B634F4">
        <w:rPr>
          <w:rFonts w:ascii="Times New Roman" w:hAnsi="Times New Roman"/>
          <w:color w:val="000000"/>
        </w:rPr>
        <w:t>от суммы задолженности за каждый день просрочки.</w:t>
      </w:r>
    </w:p>
    <w:p w:rsidR="005F742F" w:rsidRPr="00B634F4" w:rsidRDefault="005F742F" w:rsidP="005F742F">
      <w:pPr>
        <w:widowControl w:val="0"/>
        <w:numPr>
          <w:ilvl w:val="1"/>
          <w:numId w:val="53"/>
        </w:numPr>
        <w:tabs>
          <w:tab w:val="left" w:pos="414"/>
          <w:tab w:val="left" w:pos="1134"/>
          <w:tab w:val="left" w:pos="3261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634F4">
        <w:rPr>
          <w:rFonts w:ascii="Times New Roman" w:hAnsi="Times New Roman"/>
          <w:color w:val="000000"/>
        </w:rPr>
        <w:t>Все споры, возникшие из настоящего Договора или касающиеся настоящего Договора, Стороны обязуются разрешать путем переговоров.</w:t>
      </w:r>
    </w:p>
    <w:p w:rsidR="005F742F" w:rsidRPr="00B634F4" w:rsidRDefault="005F742F" w:rsidP="005F742F">
      <w:pPr>
        <w:widowControl w:val="0"/>
        <w:numPr>
          <w:ilvl w:val="1"/>
          <w:numId w:val="53"/>
        </w:numPr>
        <w:tabs>
          <w:tab w:val="left" w:pos="41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634F4">
        <w:rPr>
          <w:rFonts w:ascii="Times New Roman" w:hAnsi="Times New Roman"/>
          <w:color w:val="000000"/>
        </w:rPr>
        <w:t>Если Стороны не придут к соглашению путем переговоров в течение 15 (пятнадцати) календарных дней, спор подлежит урегулированию в претензионном порядке путем направления Сторонами письменных претензий, с указанием в них срока для добровольного удовлетворения – 20 (двадцать) календарных дней. Претензии направляются заказным письмом с уведомлением о вручении, либо иным способом, подтверждающим получение претензии другой Стороной.</w:t>
      </w:r>
    </w:p>
    <w:p w:rsidR="005F742F" w:rsidRPr="00B634F4" w:rsidRDefault="005F742F" w:rsidP="005F742F">
      <w:pPr>
        <w:widowControl w:val="0"/>
        <w:numPr>
          <w:ilvl w:val="1"/>
          <w:numId w:val="53"/>
        </w:numPr>
        <w:tabs>
          <w:tab w:val="left" w:pos="41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634F4">
        <w:rPr>
          <w:rFonts w:ascii="Times New Roman" w:hAnsi="Times New Roman"/>
          <w:color w:val="000000"/>
        </w:rPr>
        <w:t xml:space="preserve">В случае отказа в удовлетворении претензии, либо оставлении претензии без ответа в 20-ти </w:t>
      </w:r>
      <w:proofErr w:type="spellStart"/>
      <w:r w:rsidRPr="00B634F4">
        <w:rPr>
          <w:rFonts w:ascii="Times New Roman" w:hAnsi="Times New Roman"/>
          <w:color w:val="000000"/>
        </w:rPr>
        <w:t>дневный</w:t>
      </w:r>
      <w:proofErr w:type="spellEnd"/>
      <w:r w:rsidRPr="00B634F4">
        <w:rPr>
          <w:rFonts w:ascii="Times New Roman" w:hAnsi="Times New Roman"/>
          <w:color w:val="000000"/>
        </w:rPr>
        <w:t xml:space="preserve"> срок со дня получения, спор передается на рассмотрение Арбитражного суда Омской области.</w:t>
      </w:r>
    </w:p>
    <w:p w:rsidR="005F742F" w:rsidRPr="005F742F" w:rsidRDefault="005F742F" w:rsidP="005F742F">
      <w:pPr>
        <w:widowControl w:val="0"/>
        <w:tabs>
          <w:tab w:val="left" w:pos="421"/>
          <w:tab w:val="left" w:pos="1134"/>
        </w:tabs>
        <w:spacing w:after="0" w:line="227" w:lineRule="exact"/>
        <w:ind w:left="40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5F742F" w:rsidRDefault="005F742F" w:rsidP="005F742F">
      <w:pPr>
        <w:pStyle w:val="afa"/>
        <w:numPr>
          <w:ilvl w:val="0"/>
          <w:numId w:val="53"/>
        </w:numPr>
        <w:tabs>
          <w:tab w:val="left" w:pos="993"/>
          <w:tab w:val="left" w:pos="2977"/>
          <w:tab w:val="left" w:pos="3261"/>
          <w:tab w:val="left" w:pos="3402"/>
          <w:tab w:val="left" w:pos="3544"/>
        </w:tabs>
        <w:spacing w:before="0" w:after="1" w:line="240" w:lineRule="atLeast"/>
        <w:ind w:left="1134" w:hanging="283"/>
        <w:jc w:val="center"/>
        <w:outlineLvl w:val="0"/>
        <w:rPr>
          <w:rFonts w:ascii="Times New Roman" w:hAnsi="Times New Roman"/>
          <w:b/>
        </w:rPr>
      </w:pPr>
      <w:r w:rsidRPr="007C2F61">
        <w:rPr>
          <w:rFonts w:ascii="Times New Roman" w:hAnsi="Times New Roman"/>
          <w:b/>
        </w:rPr>
        <w:t>Антикоррупционная оговорка</w:t>
      </w:r>
    </w:p>
    <w:p w:rsidR="005F742F" w:rsidRPr="005F742F" w:rsidRDefault="005F742F" w:rsidP="005F742F">
      <w:pPr>
        <w:pStyle w:val="afa"/>
        <w:tabs>
          <w:tab w:val="left" w:pos="1134"/>
          <w:tab w:val="left" w:pos="2977"/>
        </w:tabs>
        <w:spacing w:after="1" w:line="240" w:lineRule="atLeast"/>
        <w:ind w:firstLine="709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F742F" w:rsidRPr="007C2F61" w:rsidRDefault="005F742F" w:rsidP="005F742F">
      <w:pPr>
        <w:pStyle w:val="afa"/>
        <w:numPr>
          <w:ilvl w:val="1"/>
          <w:numId w:val="53"/>
        </w:numPr>
        <w:tabs>
          <w:tab w:val="right" w:pos="426"/>
          <w:tab w:val="left" w:pos="1134"/>
        </w:tabs>
        <w:spacing w:before="0" w:after="0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Покупателю</w:t>
      </w:r>
      <w:r w:rsidRPr="007C2F61">
        <w:rPr>
          <w:rFonts w:ascii="Times New Roman" w:hAnsi="Times New Roman"/>
          <w:bCs/>
        </w:rPr>
        <w:t xml:space="preserve">  известно о том, чт</w:t>
      </w:r>
      <w:proofErr w:type="gramStart"/>
      <w:r w:rsidRPr="007C2F61">
        <w:rPr>
          <w:rFonts w:ascii="Times New Roman" w:hAnsi="Times New Roman"/>
          <w:bCs/>
        </w:rPr>
        <w:t>о ООО</w:t>
      </w:r>
      <w:proofErr w:type="gramEnd"/>
      <w:r w:rsidRPr="007C2F61">
        <w:rPr>
          <w:rFonts w:ascii="Times New Roman" w:hAnsi="Times New Roman"/>
          <w:bCs/>
        </w:rPr>
        <w:t xml:space="preserve"> «ОЭК» реализует требования статьи 13.3 Федерального закона от 25.12.2008 № 273-ФЗ «О противодействии коррупции», принимает меры по предупреждению коррупции.</w:t>
      </w:r>
    </w:p>
    <w:p w:rsidR="005F742F" w:rsidRPr="007C2F61" w:rsidRDefault="005F742F" w:rsidP="005F742F">
      <w:pPr>
        <w:pStyle w:val="afa"/>
        <w:numPr>
          <w:ilvl w:val="1"/>
          <w:numId w:val="53"/>
        </w:numPr>
        <w:tabs>
          <w:tab w:val="right" w:pos="426"/>
          <w:tab w:val="left" w:pos="1134"/>
        </w:tabs>
        <w:spacing w:before="0" w:after="0"/>
        <w:ind w:left="0" w:firstLine="709"/>
        <w:rPr>
          <w:rFonts w:ascii="Times New Roman" w:hAnsi="Times New Roman"/>
          <w:color w:val="000000"/>
        </w:rPr>
      </w:pPr>
      <w:proofErr w:type="gramStart"/>
      <w:r w:rsidRPr="007C2F61">
        <w:rPr>
          <w:rFonts w:ascii="Times New Roman" w:hAnsi="Times New Roman"/>
          <w:color w:val="000000"/>
        </w:rPr>
        <w:t xml:space="preserve"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 </w:t>
      </w:r>
      <w:proofErr w:type="gramEnd"/>
    </w:p>
    <w:p w:rsidR="005F742F" w:rsidRPr="007C2F61" w:rsidRDefault="005F742F" w:rsidP="005F742F">
      <w:pPr>
        <w:pStyle w:val="afa"/>
        <w:numPr>
          <w:ilvl w:val="1"/>
          <w:numId w:val="53"/>
        </w:numPr>
        <w:tabs>
          <w:tab w:val="right" w:pos="426"/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ascii="Times New Roman" w:hAnsi="Times New Roman"/>
          <w:color w:val="000000"/>
        </w:rPr>
      </w:pPr>
      <w:r w:rsidRPr="007C2F61">
        <w:rPr>
          <w:rFonts w:ascii="Times New Roman" w:hAnsi="Times New Roman"/>
          <w:color w:val="000000"/>
        </w:rPr>
        <w:t>При исполнении свои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5F742F" w:rsidRPr="007C2F61" w:rsidRDefault="005F742F" w:rsidP="005F742F">
      <w:pPr>
        <w:pStyle w:val="afa"/>
        <w:numPr>
          <w:ilvl w:val="1"/>
          <w:numId w:val="53"/>
        </w:numPr>
        <w:tabs>
          <w:tab w:val="right" w:pos="426"/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ascii="Times New Roman" w:hAnsi="Times New Roman"/>
          <w:color w:val="000000"/>
        </w:rPr>
      </w:pPr>
      <w:r w:rsidRPr="007C2F61">
        <w:rPr>
          <w:rFonts w:ascii="Times New Roman" w:hAnsi="Times New Roman"/>
          <w:color w:val="000000"/>
        </w:rPr>
        <w:t xml:space="preserve">В случае возникновения у одной из Сторон подозрений, что произошло или может произойти нарушение каких-либо положений пункта </w:t>
      </w:r>
      <w:r w:rsidRPr="003D6517">
        <w:rPr>
          <w:rFonts w:ascii="Times New Roman" w:hAnsi="Times New Roman"/>
          <w:color w:val="000000"/>
        </w:rPr>
        <w:t>5.1.-5.3.</w:t>
      </w:r>
      <w:r w:rsidRPr="007C2F61">
        <w:rPr>
          <w:rFonts w:ascii="Times New Roman" w:hAnsi="Times New Roman"/>
          <w:color w:val="000000"/>
        </w:rPr>
        <w:t xml:space="preserve"> настоящего Договора, указанная Сторона обязуется </w:t>
      </w:r>
      <w:r w:rsidRPr="007C2F61">
        <w:rPr>
          <w:rFonts w:ascii="Times New Roman" w:hAnsi="Times New Roman"/>
        </w:rPr>
        <w:t>уведомить</w:t>
      </w:r>
      <w:r w:rsidRPr="007C2F61">
        <w:rPr>
          <w:rFonts w:ascii="Times New Roman" w:hAnsi="Times New Roman"/>
          <w:color w:val="000000"/>
        </w:rPr>
        <w:t xml:space="preserve">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7C2F61">
        <w:rPr>
          <w:rFonts w:ascii="Times New Roman" w:hAnsi="Times New Roman"/>
          <w:color w:val="000000"/>
        </w:rPr>
        <w:t>с даты направления</w:t>
      </w:r>
      <w:proofErr w:type="gramEnd"/>
      <w:r w:rsidRPr="007C2F61">
        <w:rPr>
          <w:rFonts w:ascii="Times New Roman" w:hAnsi="Times New Roman"/>
          <w:color w:val="000000"/>
        </w:rPr>
        <w:t xml:space="preserve"> письменного уведомления. </w:t>
      </w:r>
    </w:p>
    <w:p w:rsidR="005F742F" w:rsidRPr="007C2F61" w:rsidRDefault="005F742F" w:rsidP="005F742F">
      <w:pPr>
        <w:pStyle w:val="afa"/>
        <w:numPr>
          <w:ilvl w:val="1"/>
          <w:numId w:val="53"/>
        </w:numPr>
        <w:tabs>
          <w:tab w:val="right" w:pos="426"/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ascii="Times New Roman" w:hAnsi="Times New Roman"/>
          <w:color w:val="000000"/>
        </w:rPr>
      </w:pPr>
      <w:r w:rsidRPr="007C2F61">
        <w:rPr>
          <w:rFonts w:ascii="Times New Roman" w:hAnsi="Times New Roman"/>
          <w:color w:val="000000"/>
        </w:rPr>
        <w:t xml:space="preserve"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</w:t>
      </w:r>
      <w:r w:rsidRPr="003D6517">
        <w:rPr>
          <w:rFonts w:ascii="Times New Roman" w:hAnsi="Times New Roman"/>
          <w:color w:val="000000"/>
        </w:rPr>
        <w:t>5.1.-5.3.</w:t>
      </w:r>
      <w:r w:rsidRPr="007C2F61">
        <w:rPr>
          <w:rFonts w:ascii="Times New Roman" w:hAnsi="Times New Roman"/>
          <w:color w:val="000000"/>
        </w:rPr>
        <w:t xml:space="preserve"> настоящего Договора любой из Сторон, аффилированными лицами, работниками или посредниками. </w:t>
      </w:r>
    </w:p>
    <w:p w:rsidR="005F742F" w:rsidRPr="007C2F61" w:rsidRDefault="005F742F" w:rsidP="005F742F">
      <w:pPr>
        <w:pStyle w:val="afa"/>
        <w:numPr>
          <w:ilvl w:val="1"/>
          <w:numId w:val="53"/>
        </w:numPr>
        <w:tabs>
          <w:tab w:val="right" w:pos="426"/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ascii="Times New Roman" w:hAnsi="Times New Roman"/>
          <w:color w:val="000000"/>
        </w:rPr>
      </w:pPr>
      <w:proofErr w:type="gramStart"/>
      <w:r w:rsidRPr="007C2F61">
        <w:rPr>
          <w:rFonts w:ascii="Times New Roman" w:hAnsi="Times New Roman"/>
          <w:color w:val="000000"/>
        </w:rPr>
        <w:t>В случае нарушения одной из Сторон обязательств по соблюдению требований Антикоррупционной пол</w:t>
      </w:r>
      <w:r>
        <w:rPr>
          <w:rFonts w:ascii="Times New Roman" w:hAnsi="Times New Roman"/>
          <w:color w:val="000000"/>
        </w:rPr>
        <w:t>итики, предусмотренных пунктом 5</w:t>
      </w:r>
      <w:r w:rsidRPr="007C2F61">
        <w:rPr>
          <w:rFonts w:ascii="Times New Roman" w:hAnsi="Times New Roman"/>
          <w:color w:val="000000"/>
        </w:rPr>
        <w:t xml:space="preserve">.1. настоящего Договора, и обязательств воздерживаться от </w:t>
      </w:r>
      <w:r>
        <w:rPr>
          <w:rFonts w:ascii="Times New Roman" w:hAnsi="Times New Roman"/>
          <w:color w:val="000000"/>
        </w:rPr>
        <w:t>запрещенных в пунктах 5.2.-5</w:t>
      </w:r>
      <w:r w:rsidRPr="007C2F61">
        <w:rPr>
          <w:rFonts w:ascii="Times New Roman" w:hAnsi="Times New Roman"/>
          <w:color w:val="000000"/>
        </w:rPr>
        <w:t xml:space="preserve">.3. настоящего Договора действий и/или неполучения другой Стороной в установленный срок подтверждения, что нарушения не произошло или не произойдет, </w:t>
      </w:r>
      <w:r>
        <w:rPr>
          <w:rFonts w:ascii="Times New Roman" w:hAnsi="Times New Roman"/>
          <w:color w:val="000000"/>
        </w:rPr>
        <w:t>Покупатель</w:t>
      </w:r>
      <w:r w:rsidRPr="007C2F61">
        <w:rPr>
          <w:rFonts w:ascii="Times New Roman" w:hAnsi="Times New Roman"/>
          <w:color w:val="000000"/>
        </w:rPr>
        <w:t xml:space="preserve"> или </w:t>
      </w:r>
      <w:r>
        <w:rPr>
          <w:rFonts w:ascii="Times New Roman" w:hAnsi="Times New Roman"/>
          <w:color w:val="000000"/>
        </w:rPr>
        <w:t>Продавец</w:t>
      </w:r>
      <w:r w:rsidRPr="007C2F61">
        <w:rPr>
          <w:rFonts w:ascii="Times New Roman" w:hAnsi="Times New Roman"/>
          <w:color w:val="000000"/>
        </w:rPr>
        <w:t xml:space="preserve"> имеет право расторгнуть настоящий Договор в одностороннем порядке, полностью или в части</w:t>
      </w:r>
      <w:proofErr w:type="gramEnd"/>
      <w:r w:rsidRPr="007C2F61">
        <w:rPr>
          <w:rFonts w:ascii="Times New Roman" w:hAnsi="Times New Roman"/>
          <w:color w:val="000000"/>
        </w:rPr>
        <w:t xml:space="preserve">, направив письменное уведомление о расторжении. Сторона, по чьей инициативе </w:t>
      </w:r>
      <w:proofErr w:type="gramStart"/>
      <w:r w:rsidRPr="007C2F61">
        <w:rPr>
          <w:rFonts w:ascii="Times New Roman" w:hAnsi="Times New Roman"/>
          <w:color w:val="000000"/>
        </w:rPr>
        <w:t>был</w:t>
      </w:r>
      <w:proofErr w:type="gramEnd"/>
      <w:r w:rsidRPr="007C2F61">
        <w:rPr>
          <w:rFonts w:ascii="Times New Roman" w:hAnsi="Times New Roman"/>
          <w:color w:val="000000"/>
        </w:rPr>
        <w:t xml:space="preserve"> расторгнут настоящий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5F742F" w:rsidRDefault="005F742F" w:rsidP="005F742F">
      <w:pPr>
        <w:widowControl w:val="0"/>
        <w:numPr>
          <w:ilvl w:val="0"/>
          <w:numId w:val="53"/>
        </w:numPr>
        <w:tabs>
          <w:tab w:val="left" w:pos="1134"/>
          <w:tab w:val="left" w:pos="2694"/>
        </w:tabs>
        <w:spacing w:after="0" w:line="227" w:lineRule="exact"/>
        <w:ind w:left="2694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C1B3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Заключительные положения</w:t>
      </w:r>
    </w:p>
    <w:p w:rsidR="005F742F" w:rsidRPr="005C1B31" w:rsidRDefault="005F742F" w:rsidP="005F742F">
      <w:pPr>
        <w:widowControl w:val="0"/>
        <w:numPr>
          <w:ilvl w:val="1"/>
          <w:numId w:val="53"/>
        </w:numPr>
        <w:tabs>
          <w:tab w:val="left" w:pos="414"/>
          <w:tab w:val="left" w:pos="1134"/>
        </w:tabs>
        <w:spacing w:after="0" w:line="227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C1B31">
        <w:rPr>
          <w:rFonts w:ascii="Times New Roman" w:eastAsia="Times New Roman" w:hAnsi="Times New Roman" w:cs="Times New Roman"/>
          <w:color w:val="000000"/>
          <w:lang w:eastAsia="ru-RU" w:bidi="ru-RU"/>
        </w:rPr>
        <w:t>После подписания сторонами настоящего Договора, все предыдущие письменные и устные договоренности относительно предмета настоящего Договора считаются аннулированными и теряют силу.</w:t>
      </w:r>
    </w:p>
    <w:p w:rsidR="005F742F" w:rsidRPr="005C1B31" w:rsidRDefault="005F742F" w:rsidP="005F742F">
      <w:pPr>
        <w:widowControl w:val="0"/>
        <w:numPr>
          <w:ilvl w:val="1"/>
          <w:numId w:val="53"/>
        </w:numPr>
        <w:tabs>
          <w:tab w:val="left" w:pos="414"/>
          <w:tab w:val="left" w:pos="1134"/>
        </w:tabs>
        <w:spacing w:after="0" w:line="227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C1B3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Продавец и Покупатель обязуются </w:t>
      </w:r>
      <w:r w:rsidRPr="007C2A41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в</w:t>
      </w:r>
      <w:r w:rsidRPr="005C1B3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течение 5 дней </w:t>
      </w:r>
      <w:proofErr w:type="gramStart"/>
      <w:r w:rsidRPr="005C1B31">
        <w:rPr>
          <w:rFonts w:ascii="Times New Roman" w:eastAsia="Times New Roman" w:hAnsi="Times New Roman" w:cs="Times New Roman"/>
          <w:color w:val="000000"/>
          <w:lang w:eastAsia="ru-RU" w:bidi="ru-RU"/>
        </w:rPr>
        <w:t>с даты заключения</w:t>
      </w:r>
      <w:proofErr w:type="gramEnd"/>
      <w:r w:rsidRPr="005C1B3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Договора взаимно раскрыть сведения о собственниках (номинальных владельцах) долей/акций, с указанием выгодоприобретателей/бенефициаров (в том числе конечного выгодоприобретателя/бенефициара) с предоставлением подтверждающих документов, а также согласия субъектов персональных данных на их передачу и обработку. Указанная информация должна предоставляться по форме Приложения №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2</w:t>
      </w:r>
      <w:r w:rsidRPr="005C1B3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 настоящему Договору. В случае любых изменений сведений о собственниках (номинальных владельцах) долей/акций, включая выгодоприобретателей/бенефициаров (в том числе конечного выгодоприобретателя/бенефициара), Стороны обязуются в течение 5 (пяти) календарных дней </w:t>
      </w:r>
      <w:proofErr w:type="gramStart"/>
      <w:r w:rsidRPr="005C1B31">
        <w:rPr>
          <w:rFonts w:ascii="Times New Roman" w:eastAsia="Times New Roman" w:hAnsi="Times New Roman" w:cs="Times New Roman"/>
          <w:color w:val="000000"/>
          <w:lang w:eastAsia="ru-RU" w:bidi="ru-RU"/>
        </w:rPr>
        <w:t>с даты наступления</w:t>
      </w:r>
      <w:proofErr w:type="gramEnd"/>
      <w:r w:rsidRPr="005C1B3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таких изменений предоста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вить актуализированные сведения.</w:t>
      </w:r>
    </w:p>
    <w:p w:rsidR="005F742F" w:rsidRPr="00CB6792" w:rsidRDefault="005F742F" w:rsidP="005F742F">
      <w:pPr>
        <w:widowControl w:val="0"/>
        <w:numPr>
          <w:ilvl w:val="1"/>
          <w:numId w:val="53"/>
        </w:numPr>
        <w:tabs>
          <w:tab w:val="left" w:pos="414"/>
          <w:tab w:val="left" w:pos="1134"/>
        </w:tabs>
        <w:spacing w:after="0" w:line="227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B6792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 невыполнения или ненадлежащего выполнения Покупателем обязательств, предусмотренных п. 2.2., 3.1.2. настоящего Договора, Продавец вправе в одностороннем внесудебном порядке расторгнуть настоящий Договор путем направления Покупателю соответствующего письменного уведомления.</w:t>
      </w:r>
    </w:p>
    <w:p w:rsidR="005F742F" w:rsidRPr="00995377" w:rsidRDefault="005F742F" w:rsidP="005F742F">
      <w:pPr>
        <w:pStyle w:val="afa"/>
        <w:widowControl w:val="0"/>
        <w:numPr>
          <w:ilvl w:val="1"/>
          <w:numId w:val="53"/>
        </w:numPr>
        <w:tabs>
          <w:tab w:val="right" w:pos="426"/>
          <w:tab w:val="left" w:pos="1134"/>
        </w:tabs>
        <w:spacing w:before="0" w:after="0" w:line="227" w:lineRule="exact"/>
        <w:ind w:left="0" w:firstLine="709"/>
        <w:rPr>
          <w:rFonts w:ascii="Times New Roman" w:hAnsi="Times New Roman"/>
          <w:color w:val="000000"/>
          <w:lang w:eastAsia="ru-RU" w:bidi="ru-RU"/>
        </w:rPr>
      </w:pPr>
      <w:r w:rsidRPr="00995377">
        <w:rPr>
          <w:rFonts w:ascii="Times New Roman" w:hAnsi="Times New Roman"/>
          <w:color w:val="000000"/>
          <w:lang w:eastAsia="ru-RU" w:bidi="ru-RU"/>
        </w:rPr>
        <w:t xml:space="preserve">Настоящий Договор вступает в силу с момента </w:t>
      </w:r>
      <w:r>
        <w:rPr>
          <w:rFonts w:ascii="Times New Roman" w:hAnsi="Times New Roman"/>
          <w:color w:val="000000"/>
          <w:lang w:eastAsia="ru-RU" w:bidi="ru-RU"/>
        </w:rPr>
        <w:t xml:space="preserve">его </w:t>
      </w:r>
      <w:r w:rsidRPr="00995377">
        <w:rPr>
          <w:rFonts w:ascii="Times New Roman" w:hAnsi="Times New Roman"/>
          <w:color w:val="000000"/>
          <w:lang w:eastAsia="ru-RU" w:bidi="ru-RU"/>
        </w:rPr>
        <w:t xml:space="preserve">подписания и действует до </w:t>
      </w:r>
      <w:r>
        <w:rPr>
          <w:rFonts w:ascii="Times New Roman" w:hAnsi="Times New Roman"/>
          <w:color w:val="000000"/>
          <w:lang w:eastAsia="ru-RU" w:bidi="ru-RU"/>
        </w:rPr>
        <w:t>«___» ____2018</w:t>
      </w:r>
      <w:r w:rsidRPr="00995377">
        <w:rPr>
          <w:rFonts w:ascii="Times New Roman" w:hAnsi="Times New Roman"/>
          <w:color w:val="000000"/>
          <w:lang w:eastAsia="ru-RU" w:bidi="ru-RU"/>
        </w:rPr>
        <w:t>.</w:t>
      </w:r>
    </w:p>
    <w:p w:rsidR="005F742F" w:rsidRPr="005C1B31" w:rsidRDefault="005F742F" w:rsidP="005F742F">
      <w:pPr>
        <w:widowControl w:val="0"/>
        <w:numPr>
          <w:ilvl w:val="1"/>
          <w:numId w:val="53"/>
        </w:numPr>
        <w:tabs>
          <w:tab w:val="left" w:pos="455"/>
          <w:tab w:val="left" w:pos="1134"/>
        </w:tabs>
        <w:spacing w:after="0" w:line="227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C1B31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Настоящий Договор может быть изменен или расторгнут в соответствии с действующим законодательством РФ.</w:t>
      </w:r>
    </w:p>
    <w:p w:rsidR="005F742F" w:rsidRPr="005C1B31" w:rsidRDefault="005F742F" w:rsidP="005F742F">
      <w:pPr>
        <w:widowControl w:val="0"/>
        <w:numPr>
          <w:ilvl w:val="1"/>
          <w:numId w:val="53"/>
        </w:numPr>
        <w:tabs>
          <w:tab w:val="left" w:pos="455"/>
          <w:tab w:val="left" w:pos="1134"/>
        </w:tabs>
        <w:spacing w:after="0" w:line="227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C1B31">
        <w:rPr>
          <w:rFonts w:ascii="Times New Roman" w:eastAsia="Times New Roman" w:hAnsi="Times New Roman" w:cs="Times New Roman"/>
          <w:color w:val="000000"/>
          <w:lang w:eastAsia="ru-RU" w:bidi="ru-RU"/>
        </w:rPr>
        <w:t>Все приложения, изменения и дополнения к настоящему Договору являются его неотъемлемой частью и действительны в случае, если они совершены в письменной форме, подписаны уполномоченными на то представителями Сторон и скреплены печатями Сторон.</w:t>
      </w:r>
    </w:p>
    <w:p w:rsidR="005F742F" w:rsidRPr="005C1B31" w:rsidRDefault="005F742F" w:rsidP="005F742F">
      <w:pPr>
        <w:widowControl w:val="0"/>
        <w:numPr>
          <w:ilvl w:val="1"/>
          <w:numId w:val="53"/>
        </w:numPr>
        <w:tabs>
          <w:tab w:val="left" w:pos="458"/>
          <w:tab w:val="left" w:pos="1134"/>
        </w:tabs>
        <w:spacing w:after="0" w:line="227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C1B31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Настоящий Договор составлен на русском языке в 2 (двух) экземплярах, имеющих равную юридическую силу, по одному для каждой из Сторон.</w:t>
      </w:r>
    </w:p>
    <w:p w:rsidR="005F742F" w:rsidRDefault="005F742F" w:rsidP="005F742F">
      <w:pPr>
        <w:pStyle w:val="afa"/>
        <w:widowControl w:val="0"/>
        <w:numPr>
          <w:ilvl w:val="0"/>
          <w:numId w:val="53"/>
        </w:numPr>
        <w:tabs>
          <w:tab w:val="left" w:pos="1134"/>
          <w:tab w:val="left" w:pos="2694"/>
        </w:tabs>
        <w:spacing w:before="0" w:after="0" w:line="227" w:lineRule="exact"/>
        <w:ind w:left="2410" w:firstLine="709"/>
        <w:rPr>
          <w:rFonts w:ascii="Times New Roman" w:hAnsi="Times New Roman"/>
          <w:b/>
          <w:bCs/>
          <w:color w:val="000000"/>
          <w:lang w:eastAsia="ru-RU" w:bidi="ru-RU"/>
        </w:rPr>
      </w:pPr>
      <w:r w:rsidRPr="005D514B">
        <w:rPr>
          <w:rFonts w:ascii="Times New Roman" w:hAnsi="Times New Roman"/>
          <w:b/>
          <w:bCs/>
          <w:color w:val="000000"/>
          <w:lang w:eastAsia="ru-RU" w:bidi="ru-RU"/>
        </w:rPr>
        <w:t>Приложения к договору</w:t>
      </w:r>
    </w:p>
    <w:p w:rsidR="005F742F" w:rsidRPr="005D514B" w:rsidRDefault="005F742F" w:rsidP="005F742F">
      <w:pPr>
        <w:widowControl w:val="0"/>
        <w:numPr>
          <w:ilvl w:val="1"/>
          <w:numId w:val="53"/>
        </w:numPr>
        <w:tabs>
          <w:tab w:val="left" w:pos="426"/>
          <w:tab w:val="left" w:pos="1134"/>
        </w:tabs>
        <w:spacing w:after="0" w:line="227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D514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1</w:t>
      </w:r>
      <w:r w:rsidRPr="005D514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Форма Акта приема-передачи.</w:t>
      </w:r>
    </w:p>
    <w:p w:rsidR="005F742F" w:rsidRPr="006F0F1D" w:rsidRDefault="005F742F" w:rsidP="005F742F">
      <w:pPr>
        <w:widowControl w:val="0"/>
        <w:numPr>
          <w:ilvl w:val="1"/>
          <w:numId w:val="53"/>
        </w:numPr>
        <w:tabs>
          <w:tab w:val="left" w:pos="0"/>
          <w:tab w:val="right" w:pos="426"/>
          <w:tab w:val="left" w:pos="1134"/>
        </w:tabs>
        <w:spacing w:after="0" w:line="227" w:lineRule="exact"/>
        <w:ind w:firstLine="709"/>
        <w:jc w:val="both"/>
        <w:rPr>
          <w:rFonts w:ascii="Times New Roman" w:hAnsi="Times New Roman" w:cs="Times New Roman"/>
        </w:rPr>
      </w:pPr>
      <w:r w:rsidRPr="005D514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2</w:t>
      </w:r>
      <w:r w:rsidRPr="005D514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6F0F1D">
        <w:rPr>
          <w:rFonts w:ascii="Times New Roman" w:hAnsi="Times New Roman" w:cs="Times New Roman"/>
          <w:color w:val="000000"/>
        </w:rPr>
        <w:t>Форма по раскрытию информации в отношении всей цепочки собственников, включая бенефициаров (в том числе, конечных)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5F742F" w:rsidRDefault="005F742F" w:rsidP="005F742F">
      <w:pPr>
        <w:widowControl w:val="0"/>
        <w:tabs>
          <w:tab w:val="left" w:pos="0"/>
          <w:tab w:val="right" w:pos="426"/>
          <w:tab w:val="left" w:pos="1134"/>
        </w:tabs>
        <w:spacing w:after="0" w:line="227" w:lineRule="exact"/>
        <w:ind w:firstLine="709"/>
        <w:jc w:val="both"/>
        <w:rPr>
          <w:rFonts w:ascii="Times New Roman" w:hAnsi="Times New Roman" w:cs="Times New Roman"/>
        </w:rPr>
      </w:pPr>
      <w:r w:rsidRPr="005D514B">
        <w:rPr>
          <w:rFonts w:ascii="Times New Roman" w:hAnsi="Times New Roman" w:cs="Times New Roman"/>
        </w:rPr>
        <w:tab/>
      </w:r>
    </w:p>
    <w:p w:rsidR="005F742F" w:rsidRPr="005D514B" w:rsidRDefault="005F742F" w:rsidP="005F742F">
      <w:pPr>
        <w:pStyle w:val="afa"/>
        <w:numPr>
          <w:ilvl w:val="0"/>
          <w:numId w:val="53"/>
        </w:numPr>
        <w:tabs>
          <w:tab w:val="left" w:pos="1134"/>
          <w:tab w:val="left" w:pos="2227"/>
          <w:tab w:val="left" w:pos="2400"/>
          <w:tab w:val="left" w:pos="2694"/>
        </w:tabs>
        <w:spacing w:before="0" w:after="200" w:line="276" w:lineRule="auto"/>
        <w:ind w:left="2410" w:firstLine="709"/>
        <w:jc w:val="left"/>
        <w:rPr>
          <w:rFonts w:ascii="Times New Roman" w:hAnsi="Times New Roman"/>
          <w:b/>
        </w:rPr>
      </w:pPr>
      <w:r w:rsidRPr="005D514B">
        <w:rPr>
          <w:rFonts w:ascii="Times New Roman" w:hAnsi="Times New Roman"/>
          <w:b/>
        </w:rPr>
        <w:t>Юридические  адреса и реквизиты сторон</w:t>
      </w:r>
    </w:p>
    <w:p w:rsidR="005F742F" w:rsidRPr="00500AF0" w:rsidRDefault="005F742F" w:rsidP="005F742F">
      <w:pPr>
        <w:widowControl w:val="0"/>
        <w:tabs>
          <w:tab w:val="left" w:pos="1134"/>
          <w:tab w:val="left" w:pos="5868"/>
          <w:tab w:val="left" w:pos="6444"/>
        </w:tabs>
        <w:spacing w:after="0" w:line="227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00AF0">
        <w:rPr>
          <w:rFonts w:ascii="Times New Roman" w:eastAsia="Times New Roman" w:hAnsi="Times New Roman" w:cs="Times New Roman"/>
          <w:color w:val="000000"/>
          <w:lang w:eastAsia="ru-RU" w:bidi="ru-RU"/>
        </w:rPr>
        <w:t>Продавец: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500AF0">
        <w:rPr>
          <w:rFonts w:ascii="Times New Roman" w:eastAsia="Times New Roman" w:hAnsi="Times New Roman" w:cs="Times New Roman"/>
          <w:color w:val="000000"/>
          <w:lang w:eastAsia="ru-RU" w:bidi="ru-RU"/>
        </w:rPr>
        <w:t>Покупатель:</w:t>
      </w:r>
    </w:p>
    <w:p w:rsidR="005F742F" w:rsidRPr="00500AF0" w:rsidRDefault="005F742F" w:rsidP="005F742F">
      <w:pPr>
        <w:widowControl w:val="0"/>
        <w:tabs>
          <w:tab w:val="left" w:pos="1134"/>
          <w:tab w:val="center" w:pos="5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500AF0">
        <w:rPr>
          <w:rFonts w:ascii="Times New Roman" w:eastAsia="Times New Roman" w:hAnsi="Times New Roman" w:cs="Times New Roman"/>
          <w:b/>
          <w:lang w:eastAsia="ru-RU"/>
        </w:rPr>
        <w:t>ООО «ОЭК»</w:t>
      </w:r>
    </w:p>
    <w:p w:rsidR="005F742F" w:rsidRPr="00500AF0" w:rsidRDefault="005F742F" w:rsidP="005F742F">
      <w:pPr>
        <w:widowControl w:val="0"/>
        <w:tabs>
          <w:tab w:val="left" w:pos="1134"/>
          <w:tab w:val="center" w:pos="5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00AF0">
        <w:rPr>
          <w:rFonts w:ascii="Times New Roman" w:eastAsia="Times New Roman" w:hAnsi="Times New Roman" w:cs="Times New Roman"/>
          <w:lang w:eastAsia="ru-RU"/>
        </w:rPr>
        <w:t xml:space="preserve">Юридический адрес: Российская Федерация, </w:t>
      </w:r>
    </w:p>
    <w:p w:rsidR="005F742F" w:rsidRPr="00500AF0" w:rsidRDefault="005F742F" w:rsidP="005F742F">
      <w:pPr>
        <w:widowControl w:val="0"/>
        <w:tabs>
          <w:tab w:val="left" w:pos="1134"/>
          <w:tab w:val="center" w:pos="5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00AF0">
        <w:rPr>
          <w:rFonts w:ascii="Times New Roman" w:eastAsia="Times New Roman" w:hAnsi="Times New Roman" w:cs="Times New Roman"/>
          <w:lang w:eastAsia="ru-RU"/>
        </w:rPr>
        <w:t xml:space="preserve">г. Омск, ул. </w:t>
      </w:r>
      <w:proofErr w:type="gramStart"/>
      <w:r w:rsidRPr="00500AF0">
        <w:rPr>
          <w:rFonts w:ascii="Times New Roman" w:eastAsia="Times New Roman" w:hAnsi="Times New Roman" w:cs="Times New Roman"/>
          <w:lang w:eastAsia="ru-RU"/>
        </w:rPr>
        <w:t>Партизанская</w:t>
      </w:r>
      <w:proofErr w:type="gramEnd"/>
      <w:r w:rsidRPr="00500AF0">
        <w:rPr>
          <w:rFonts w:ascii="Times New Roman" w:eastAsia="Times New Roman" w:hAnsi="Times New Roman" w:cs="Times New Roman"/>
          <w:lang w:eastAsia="ru-RU"/>
        </w:rPr>
        <w:t>, д. 10</w:t>
      </w:r>
    </w:p>
    <w:p w:rsidR="005F742F" w:rsidRPr="00500AF0" w:rsidRDefault="005F742F" w:rsidP="005F742F">
      <w:pPr>
        <w:widowControl w:val="0"/>
        <w:tabs>
          <w:tab w:val="left" w:pos="1134"/>
          <w:tab w:val="center" w:pos="5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00AF0">
        <w:rPr>
          <w:rFonts w:ascii="Times New Roman" w:eastAsia="Times New Roman" w:hAnsi="Times New Roman" w:cs="Times New Roman"/>
          <w:lang w:eastAsia="ru-RU"/>
        </w:rPr>
        <w:t xml:space="preserve">Почтовый адрес: 644042, Российская Федерация, </w:t>
      </w:r>
    </w:p>
    <w:p w:rsidR="005F742F" w:rsidRPr="00500AF0" w:rsidRDefault="005F742F" w:rsidP="005F742F">
      <w:pPr>
        <w:widowControl w:val="0"/>
        <w:tabs>
          <w:tab w:val="left" w:pos="1134"/>
          <w:tab w:val="center" w:pos="5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00AF0">
        <w:rPr>
          <w:rFonts w:ascii="Times New Roman" w:eastAsia="Times New Roman" w:hAnsi="Times New Roman" w:cs="Times New Roman"/>
          <w:lang w:eastAsia="ru-RU"/>
        </w:rPr>
        <w:t>г. Омск,  ул. К. Маркса, д. 41/15</w:t>
      </w:r>
    </w:p>
    <w:p w:rsidR="005F742F" w:rsidRPr="00500AF0" w:rsidRDefault="005F742F" w:rsidP="005F742F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 w:bidi="ru-RU"/>
        </w:rPr>
      </w:pPr>
      <w:r w:rsidRPr="00500AF0">
        <w:rPr>
          <w:rFonts w:ascii="Times New Roman" w:eastAsia="Times New Roman" w:hAnsi="Times New Roman" w:cs="Times New Roman"/>
          <w:lang w:eastAsia="ru-RU" w:bidi="ru-RU"/>
        </w:rPr>
        <w:t>ИНН5503248039</w:t>
      </w:r>
    </w:p>
    <w:p w:rsidR="005F742F" w:rsidRPr="00500AF0" w:rsidRDefault="005F742F" w:rsidP="005F742F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 w:bidi="ru-RU"/>
        </w:rPr>
      </w:pPr>
      <w:r w:rsidRPr="00500AF0">
        <w:rPr>
          <w:rFonts w:ascii="Times New Roman" w:eastAsia="Times New Roman" w:hAnsi="Times New Roman" w:cs="Times New Roman"/>
          <w:lang w:eastAsia="ru-RU" w:bidi="ru-RU"/>
        </w:rPr>
        <w:t>КПП550301001</w:t>
      </w:r>
    </w:p>
    <w:p w:rsidR="005F742F" w:rsidRPr="00500AF0" w:rsidRDefault="005F742F" w:rsidP="005F742F">
      <w:pPr>
        <w:widowControl w:val="0"/>
        <w:tabs>
          <w:tab w:val="left" w:pos="1134"/>
          <w:tab w:val="center" w:pos="5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00AF0">
        <w:rPr>
          <w:rFonts w:ascii="Times New Roman" w:eastAsia="Times New Roman" w:hAnsi="Times New Roman" w:cs="Times New Roman"/>
          <w:lang w:eastAsia="ru-RU" w:bidi="ru-RU"/>
        </w:rPr>
        <w:t xml:space="preserve">ОГРН </w:t>
      </w:r>
      <w:r w:rsidRPr="00500AF0">
        <w:rPr>
          <w:rFonts w:ascii="Times New Roman" w:eastAsia="Arial Unicode MS" w:hAnsi="Times New Roman" w:cs="Times New Roman"/>
          <w:color w:val="000000"/>
          <w:lang w:eastAsia="ru-RU" w:bidi="ru-RU"/>
        </w:rPr>
        <w:t>1145543005442</w:t>
      </w:r>
    </w:p>
    <w:p w:rsidR="005F742F" w:rsidRPr="00496C85" w:rsidRDefault="005F742F" w:rsidP="005F742F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496C85">
        <w:rPr>
          <w:rFonts w:ascii="Times New Roman" w:eastAsia="Times New Roman" w:hAnsi="Times New Roman" w:cs="Times New Roman"/>
          <w:lang w:eastAsia="ru-RU" w:bidi="ru-RU"/>
        </w:rPr>
        <w:t>Р</w:t>
      </w:r>
      <w:proofErr w:type="gramEnd"/>
      <w:r w:rsidRPr="00496C85">
        <w:rPr>
          <w:rFonts w:ascii="Times New Roman" w:eastAsia="Times New Roman" w:hAnsi="Times New Roman" w:cs="Times New Roman"/>
          <w:lang w:eastAsia="ru-RU" w:bidi="ru-RU"/>
        </w:rPr>
        <w:t xml:space="preserve">/с </w:t>
      </w:r>
      <w:r w:rsidRPr="00496C85">
        <w:rPr>
          <w:rFonts w:ascii="Times New Roman" w:eastAsia="Arial Unicode MS" w:hAnsi="Times New Roman" w:cs="Times New Roman"/>
          <w:lang w:eastAsia="ru-RU" w:bidi="ru-RU"/>
        </w:rPr>
        <w:t>40702810745000093709</w:t>
      </w:r>
      <w:r w:rsidRPr="00496C85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5F742F" w:rsidRPr="00496C85" w:rsidRDefault="005F742F" w:rsidP="005F742F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 w:bidi="ru-RU"/>
        </w:rPr>
      </w:pPr>
      <w:r w:rsidRPr="00496C85">
        <w:rPr>
          <w:rFonts w:ascii="Times New Roman" w:eastAsia="Arial Unicode MS" w:hAnsi="Times New Roman" w:cs="Times New Roman"/>
          <w:lang w:eastAsia="ru-RU" w:bidi="ru-RU"/>
        </w:rPr>
        <w:t>в Омском отделении № 8634 ПАО Сбербанк</w:t>
      </w:r>
      <w:r w:rsidRPr="00496C85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5F742F" w:rsidRPr="00496C85" w:rsidRDefault="005F742F" w:rsidP="005F742F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 w:bidi="ru-RU"/>
        </w:rPr>
      </w:pPr>
      <w:r w:rsidRPr="00496C85">
        <w:rPr>
          <w:rFonts w:ascii="Times New Roman" w:eastAsia="Times New Roman" w:hAnsi="Times New Roman" w:cs="Times New Roman"/>
          <w:lang w:eastAsia="ru-RU" w:bidi="ru-RU"/>
        </w:rPr>
        <w:t xml:space="preserve">К/с </w:t>
      </w:r>
      <w:r w:rsidRPr="00496C85">
        <w:rPr>
          <w:rFonts w:ascii="Times New Roman" w:eastAsia="Arial Unicode MS" w:hAnsi="Times New Roman" w:cs="Times New Roman"/>
          <w:lang w:eastAsia="ru-RU" w:bidi="ru-RU"/>
        </w:rPr>
        <w:t>30101810900000000673</w:t>
      </w:r>
      <w:r w:rsidRPr="00496C85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5F742F" w:rsidRPr="00496C85" w:rsidRDefault="005F742F" w:rsidP="005F742F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 w:bidi="ru-RU"/>
        </w:rPr>
      </w:pPr>
      <w:r w:rsidRPr="00496C85">
        <w:rPr>
          <w:rFonts w:ascii="Times New Roman" w:eastAsia="Times New Roman" w:hAnsi="Times New Roman" w:cs="Times New Roman"/>
          <w:lang w:eastAsia="ru-RU" w:bidi="ru-RU"/>
        </w:rPr>
        <w:t xml:space="preserve">БИК </w:t>
      </w:r>
      <w:r w:rsidRPr="00496C85">
        <w:rPr>
          <w:rFonts w:ascii="Times New Roman" w:eastAsia="Arial Unicode MS" w:hAnsi="Times New Roman" w:cs="Times New Roman"/>
          <w:lang w:eastAsia="ru-RU" w:bidi="ru-RU"/>
        </w:rPr>
        <w:t>045209673</w:t>
      </w:r>
    </w:p>
    <w:p w:rsidR="005F742F" w:rsidRPr="005D514B" w:rsidRDefault="005F742F" w:rsidP="005F742F">
      <w:pPr>
        <w:tabs>
          <w:tab w:val="left" w:pos="1134"/>
          <w:tab w:val="left" w:pos="5547"/>
        </w:tabs>
        <w:ind w:firstLine="709"/>
        <w:rPr>
          <w:rFonts w:ascii="Times New Roman" w:hAnsi="Times New Roman" w:cs="Times New Roman"/>
        </w:rPr>
      </w:pPr>
    </w:p>
    <w:tbl>
      <w:tblPr>
        <w:tblW w:w="10634" w:type="dxa"/>
        <w:tblLayout w:type="fixed"/>
        <w:tblLook w:val="0000" w:firstRow="0" w:lastRow="0" w:firstColumn="0" w:lastColumn="0" w:noHBand="0" w:noVBand="0"/>
      </w:tblPr>
      <w:tblGrid>
        <w:gridCol w:w="5046"/>
        <w:gridCol w:w="5588"/>
      </w:tblGrid>
      <w:tr w:rsidR="005F742F" w:rsidRPr="00496C85" w:rsidTr="00774730">
        <w:trPr>
          <w:trHeight w:val="83"/>
        </w:trPr>
        <w:tc>
          <w:tcPr>
            <w:tcW w:w="5046" w:type="dxa"/>
          </w:tcPr>
          <w:p w:rsidR="005F742F" w:rsidRPr="00496C85" w:rsidRDefault="005F742F" w:rsidP="00774730">
            <w:pPr>
              <w:widowControl w:val="0"/>
              <w:tabs>
                <w:tab w:val="left" w:pos="1134"/>
                <w:tab w:val="left" w:pos="401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Генеральный директор</w:t>
            </w:r>
          </w:p>
          <w:p w:rsidR="005F742F" w:rsidRPr="00496C85" w:rsidRDefault="005F742F" w:rsidP="00774730">
            <w:pPr>
              <w:widowControl w:val="0"/>
              <w:tabs>
                <w:tab w:val="left" w:pos="1134"/>
                <w:tab w:val="right" w:pos="616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5F742F" w:rsidRPr="00496C85" w:rsidRDefault="005F742F" w:rsidP="00774730">
            <w:pPr>
              <w:widowControl w:val="0"/>
              <w:tabs>
                <w:tab w:val="left" w:pos="1134"/>
                <w:tab w:val="right" w:pos="616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____________________ Ю.А. Баранов</w:t>
            </w:r>
          </w:p>
          <w:p w:rsidR="005F742F" w:rsidRPr="00496C85" w:rsidRDefault="005F742F" w:rsidP="00774730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М.П.                                                                                                                        </w:t>
            </w:r>
          </w:p>
          <w:p w:rsidR="005F742F" w:rsidRPr="00496C85" w:rsidRDefault="005F742F" w:rsidP="00774730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588" w:type="dxa"/>
          </w:tcPr>
          <w:p w:rsidR="005F742F" w:rsidRDefault="005F742F" w:rsidP="00774730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5F742F" w:rsidRPr="00496C85" w:rsidRDefault="005F742F" w:rsidP="00774730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5F742F" w:rsidRDefault="005F742F" w:rsidP="00774730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       </w:t>
            </w: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___________________ </w:t>
            </w:r>
          </w:p>
          <w:p w:rsidR="005F742F" w:rsidRPr="00496C85" w:rsidRDefault="005F742F" w:rsidP="00774730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       </w:t>
            </w: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М.П.</w:t>
            </w:r>
          </w:p>
        </w:tc>
      </w:tr>
    </w:tbl>
    <w:p w:rsidR="005F742F" w:rsidRDefault="005F742F" w:rsidP="005F742F">
      <w:pPr>
        <w:tabs>
          <w:tab w:val="left" w:pos="55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F742F" w:rsidRDefault="005F742F" w:rsidP="005F742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  <w:sectPr w:rsidR="005F742F" w:rsidSect="00D82CDF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5F742F" w:rsidRDefault="005F742F" w:rsidP="005F742F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72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5F742F" w:rsidTr="00774730">
        <w:tc>
          <w:tcPr>
            <w:tcW w:w="4359" w:type="dxa"/>
          </w:tcPr>
          <w:p w:rsidR="005F742F" w:rsidRPr="00B634F4" w:rsidRDefault="005F742F" w:rsidP="00774730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left" w:pos="7293"/>
              </w:tabs>
              <w:autoSpaceDE w:val="0"/>
              <w:autoSpaceDN w:val="0"/>
              <w:ind w:left="1026"/>
              <w:jc w:val="both"/>
              <w:rPr>
                <w:rFonts w:eastAsia="Calibri"/>
                <w:b/>
              </w:rPr>
            </w:pPr>
            <w:r w:rsidRPr="00B634F4">
              <w:rPr>
                <w:rFonts w:eastAsia="Calibri"/>
                <w:b/>
              </w:rPr>
              <w:t>Приложение №1</w:t>
            </w:r>
          </w:p>
          <w:p w:rsidR="005F742F" w:rsidRPr="00B634F4" w:rsidRDefault="005F742F" w:rsidP="00774730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left" w:pos="7293"/>
              </w:tabs>
              <w:autoSpaceDE w:val="0"/>
              <w:autoSpaceDN w:val="0"/>
              <w:ind w:left="1026"/>
              <w:jc w:val="both"/>
              <w:rPr>
                <w:rFonts w:eastAsia="Calibri"/>
              </w:rPr>
            </w:pPr>
            <w:r w:rsidRPr="00B634F4">
              <w:rPr>
                <w:rFonts w:eastAsia="Calibri"/>
              </w:rPr>
              <w:t>к Договору купли-продажи</w:t>
            </w:r>
          </w:p>
          <w:p w:rsidR="005F742F" w:rsidRPr="00B634F4" w:rsidRDefault="005F742F" w:rsidP="00774730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left" w:pos="7293"/>
              </w:tabs>
              <w:autoSpaceDE w:val="0"/>
              <w:autoSpaceDN w:val="0"/>
              <w:ind w:left="1026"/>
              <w:jc w:val="both"/>
              <w:rPr>
                <w:rFonts w:eastAsia="Calibri"/>
              </w:rPr>
            </w:pPr>
            <w:r w:rsidRPr="00B634F4">
              <w:rPr>
                <w:rFonts w:eastAsia="Calibri"/>
              </w:rPr>
              <w:t>движимого имущества</w:t>
            </w:r>
          </w:p>
          <w:p w:rsidR="005F742F" w:rsidRPr="00B634F4" w:rsidRDefault="005F742F" w:rsidP="00774730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left" w:pos="7293"/>
              </w:tabs>
              <w:autoSpaceDE w:val="0"/>
              <w:autoSpaceDN w:val="0"/>
              <w:ind w:left="1026"/>
              <w:jc w:val="both"/>
              <w:rPr>
                <w:rFonts w:eastAsia="Calibri"/>
              </w:rPr>
            </w:pPr>
            <w:r w:rsidRPr="00B634F4">
              <w:rPr>
                <w:rFonts w:eastAsia="Calibri"/>
              </w:rPr>
              <w:t>№ _________________</w:t>
            </w:r>
          </w:p>
          <w:p w:rsidR="005F742F" w:rsidRDefault="005F742F" w:rsidP="00774730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left" w:pos="7293"/>
              </w:tabs>
              <w:autoSpaceDE w:val="0"/>
              <w:autoSpaceDN w:val="0"/>
              <w:ind w:left="1026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634F4">
              <w:rPr>
                <w:rFonts w:eastAsia="Calibri"/>
              </w:rPr>
              <w:t xml:space="preserve"> __________________2018</w:t>
            </w:r>
          </w:p>
        </w:tc>
      </w:tr>
    </w:tbl>
    <w:p w:rsidR="005F742F" w:rsidRDefault="005F742F" w:rsidP="005F742F">
      <w:pPr>
        <w:widowControl w:val="0"/>
        <w:tabs>
          <w:tab w:val="left" w:pos="6408"/>
          <w:tab w:val="left" w:pos="6840"/>
        </w:tabs>
        <w:spacing w:after="0" w:line="240" w:lineRule="exact"/>
        <w:ind w:left="3323"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F742F" w:rsidRPr="00B634F4" w:rsidRDefault="005F742F" w:rsidP="005F742F">
      <w:pPr>
        <w:widowControl w:val="0"/>
        <w:tabs>
          <w:tab w:val="left" w:leader="underscore" w:pos="7257"/>
        </w:tabs>
        <w:spacing w:after="0" w:line="240" w:lineRule="exact"/>
        <w:ind w:left="3323" w:right="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Pr="00B63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Форма </w:t>
      </w:r>
    </w:p>
    <w:p w:rsidR="005F742F" w:rsidRDefault="005F742F" w:rsidP="005F742F">
      <w:pPr>
        <w:widowControl w:val="0"/>
        <w:tabs>
          <w:tab w:val="left" w:leader="underscore" w:pos="7257"/>
        </w:tabs>
        <w:spacing w:after="0" w:line="240" w:lineRule="exact"/>
        <w:ind w:left="2552"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F742F" w:rsidRDefault="005F742F" w:rsidP="005F742F">
      <w:pPr>
        <w:widowControl w:val="0"/>
        <w:tabs>
          <w:tab w:val="left" w:leader="underscore" w:pos="7257"/>
        </w:tabs>
        <w:spacing w:after="0" w:line="240" w:lineRule="exact"/>
        <w:ind w:left="2552"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7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АКТ ПРИЕМА-ПЕРЕДАЧИ </w:t>
      </w:r>
      <w:r w:rsidRPr="00D87CC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№</w:t>
      </w:r>
    </w:p>
    <w:p w:rsidR="005F742F" w:rsidRPr="002B56D4" w:rsidRDefault="005F742F" w:rsidP="005F742F">
      <w:pPr>
        <w:widowControl w:val="0"/>
        <w:tabs>
          <w:tab w:val="left" w:pos="5029"/>
        </w:tabs>
        <w:spacing w:after="0" w:line="240" w:lineRule="exact"/>
        <w:ind w:left="2127" w:right="83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B56D4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bidi="en-US"/>
        </w:rPr>
        <w:t xml:space="preserve">     </w:t>
      </w:r>
      <w:r w:rsidRPr="002B56D4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bidi="en-US"/>
        </w:rPr>
        <w:t xml:space="preserve">    </w:t>
      </w:r>
      <w:r w:rsidRPr="002B56D4">
        <w:rPr>
          <w:rFonts w:ascii="Times New Roman" w:eastAsia="Times New Roman" w:hAnsi="Times New Roman" w:cs="Times New Roman"/>
          <w:color w:val="000000"/>
          <w:lang w:bidi="en-US"/>
        </w:rPr>
        <w:t xml:space="preserve"> «</w:t>
      </w:r>
      <w:r w:rsidRPr="00AF3531">
        <w:rPr>
          <w:rFonts w:ascii="Times New Roman" w:eastAsia="Times New Roman" w:hAnsi="Times New Roman" w:cs="Times New Roman"/>
          <w:color w:val="000000"/>
          <w:lang w:bidi="en-US"/>
        </w:rPr>
        <w:t>____</w:t>
      </w:r>
      <w:r w:rsidRPr="002B56D4">
        <w:rPr>
          <w:rFonts w:ascii="Times New Roman" w:eastAsia="Times New Roman" w:hAnsi="Times New Roman" w:cs="Times New Roman"/>
          <w:color w:val="000000"/>
          <w:lang w:bidi="en-US"/>
        </w:rPr>
        <w:t>»</w:t>
      </w:r>
      <w:r w:rsidRPr="00AF3531">
        <w:rPr>
          <w:rFonts w:ascii="Times New Roman" w:eastAsia="Times New Roman" w:hAnsi="Times New Roman" w:cs="Times New Roman"/>
          <w:color w:val="000000"/>
          <w:lang w:bidi="en-US"/>
        </w:rPr>
        <w:t>_____________</w:t>
      </w:r>
      <w:r w:rsidRPr="002B56D4">
        <w:rPr>
          <w:rFonts w:ascii="Times New Roman" w:eastAsia="Times New Roman" w:hAnsi="Times New Roman" w:cs="Times New Roman"/>
          <w:color w:val="000000"/>
          <w:lang w:eastAsia="ru-RU" w:bidi="ru-RU"/>
        </w:rPr>
        <w:t>2018 г.</w:t>
      </w:r>
    </w:p>
    <w:p w:rsidR="005F742F" w:rsidRDefault="005F742F" w:rsidP="005F742F">
      <w:pPr>
        <w:rPr>
          <w:rFonts w:ascii="Times New Roman" w:hAnsi="Times New Roman" w:cs="Times New Roman"/>
        </w:rPr>
      </w:pPr>
    </w:p>
    <w:p w:rsidR="005F742F" w:rsidRPr="00496C85" w:rsidRDefault="005F742F" w:rsidP="005F742F">
      <w:pPr>
        <w:rPr>
          <w:rFonts w:ascii="Times New Roman" w:hAnsi="Times New Roman" w:cs="Times New Roman"/>
        </w:rPr>
      </w:pPr>
      <w:r w:rsidRPr="00496C85">
        <w:rPr>
          <w:rFonts w:ascii="Times New Roman" w:hAnsi="Times New Roman" w:cs="Times New Roman"/>
        </w:rPr>
        <w:t>г. Омск</w:t>
      </w:r>
    </w:p>
    <w:p w:rsidR="005F742F" w:rsidRDefault="005F742F" w:rsidP="005F742F">
      <w:pPr>
        <w:widowControl w:val="0"/>
        <w:spacing w:after="0" w:line="227" w:lineRule="exact"/>
        <w:ind w:right="1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        </w:t>
      </w:r>
      <w:r w:rsidRPr="00B55E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Общество с ограниченной ответственностью «Омская </w:t>
      </w:r>
      <w:proofErr w:type="spellStart"/>
      <w:r w:rsidRPr="00B55EBF">
        <w:rPr>
          <w:rFonts w:ascii="Times New Roman" w:eastAsia="Times New Roman" w:hAnsi="Times New Roman" w:cs="Times New Roman"/>
          <w:color w:val="000000"/>
          <w:lang w:eastAsia="ru-RU" w:bidi="ru-RU"/>
        </w:rPr>
        <w:t>энергосбытовая</w:t>
      </w:r>
      <w:proofErr w:type="spellEnd"/>
      <w:r w:rsidRPr="00B55E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компания» (ООО «ОЭК»), именуемое в дальнейшем </w:t>
      </w:r>
      <w:r w:rsidRPr="00B55EB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«Продавец» </w:t>
      </w:r>
      <w:r w:rsidRPr="00B55E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лице Генерального директора Баранова Юрия Алексеевича,  действующего на основании устава, с одной стороны и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</w:t>
      </w:r>
    </w:p>
    <w:p w:rsidR="005F742F" w:rsidRPr="00B55EBF" w:rsidRDefault="005F742F" w:rsidP="005F742F">
      <w:pPr>
        <w:widowControl w:val="0"/>
        <w:spacing w:after="0" w:line="227" w:lineRule="exact"/>
        <w:ind w:right="1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</w:t>
      </w:r>
      <w:r w:rsidRPr="00B55E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___________________________________, именуемое в дальнейшем </w:t>
      </w:r>
      <w:r w:rsidRPr="00B55EB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«Покупатель», </w:t>
      </w:r>
      <w:r w:rsidRPr="00B55E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лице ___________________, действующего на основании ______________, с другой стороны,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совместно</w:t>
      </w:r>
      <w:r w:rsidRPr="00B55E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именуемые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«</w:t>
      </w:r>
      <w:r w:rsidRPr="00DD5E4B">
        <w:rPr>
          <w:rFonts w:ascii="Times New Roman" w:eastAsia="Times New Roman" w:hAnsi="Times New Roman" w:cs="Times New Roman"/>
          <w:color w:val="000000"/>
          <w:lang w:eastAsia="ru-RU" w:bidi="ru-RU"/>
        </w:rPr>
        <w:t>Стороны»</w:t>
      </w:r>
      <w:r w:rsidRPr="00B55EBF">
        <w:rPr>
          <w:rFonts w:ascii="Times New Roman" w:eastAsia="Times New Roman" w:hAnsi="Times New Roman" w:cs="Times New Roman"/>
          <w:color w:val="000000"/>
          <w:lang w:eastAsia="ru-RU" w:bidi="ru-RU"/>
        </w:rPr>
        <w:t>, заключили настоящий Акт приема-передачи движимого имущества _________________, о нижеследующем:</w:t>
      </w:r>
    </w:p>
    <w:p w:rsidR="005F742F" w:rsidRDefault="005F742F" w:rsidP="005F742F">
      <w:pPr>
        <w:widowControl w:val="0"/>
        <w:spacing w:after="0" w:line="220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5F742F" w:rsidRPr="00163A41" w:rsidRDefault="005F742F" w:rsidP="005F742F">
      <w:pPr>
        <w:pStyle w:val="afa"/>
        <w:widowControl w:val="0"/>
        <w:numPr>
          <w:ilvl w:val="0"/>
          <w:numId w:val="54"/>
        </w:numPr>
        <w:spacing w:before="0" w:after="0" w:line="220" w:lineRule="exact"/>
        <w:ind w:left="0"/>
        <w:rPr>
          <w:rFonts w:ascii="Times New Roman" w:hAnsi="Times New Roman"/>
          <w:color w:val="000000"/>
          <w:lang w:eastAsia="ru-RU" w:bidi="ru-RU"/>
        </w:rPr>
      </w:pPr>
      <w:r>
        <w:rPr>
          <w:rFonts w:ascii="Times New Roman" w:hAnsi="Times New Roman"/>
          <w:color w:val="000000"/>
          <w:lang w:eastAsia="ru-RU" w:bidi="ru-RU"/>
        </w:rPr>
        <w:t xml:space="preserve">  </w:t>
      </w:r>
      <w:r w:rsidRPr="00163A41">
        <w:rPr>
          <w:rFonts w:ascii="Times New Roman" w:hAnsi="Times New Roman"/>
          <w:color w:val="000000"/>
          <w:lang w:eastAsia="ru-RU" w:bidi="ru-RU"/>
        </w:rPr>
        <w:t xml:space="preserve">Продавец передает в собственность, а Покупатель принимает в собственность </w:t>
      </w:r>
      <w:r>
        <w:rPr>
          <w:rFonts w:ascii="Times New Roman" w:hAnsi="Times New Roman"/>
          <w:color w:val="000000"/>
          <w:lang w:eastAsia="ru-RU" w:bidi="ru-RU"/>
        </w:rPr>
        <w:t>Имущество</w:t>
      </w:r>
      <w:r w:rsidRPr="00163A41">
        <w:rPr>
          <w:rFonts w:ascii="Times New Roman" w:hAnsi="Times New Roman"/>
          <w:color w:val="000000"/>
          <w:lang w:eastAsia="ru-RU" w:bidi="ru-RU"/>
        </w:rPr>
        <w:t xml:space="preserve">: промышленную </w:t>
      </w:r>
      <w:proofErr w:type="spellStart"/>
      <w:r w:rsidRPr="00163A41">
        <w:rPr>
          <w:rFonts w:ascii="Times New Roman" w:hAnsi="Times New Roman"/>
          <w:color w:val="000000"/>
          <w:lang w:eastAsia="ru-RU" w:bidi="ru-RU"/>
        </w:rPr>
        <w:t>конвертовальную</w:t>
      </w:r>
      <w:proofErr w:type="spellEnd"/>
      <w:r w:rsidRPr="00163A41">
        <w:rPr>
          <w:rFonts w:ascii="Times New Roman" w:hAnsi="Times New Roman"/>
          <w:color w:val="000000"/>
          <w:lang w:eastAsia="ru-RU" w:bidi="ru-RU"/>
        </w:rPr>
        <w:t xml:space="preserve"> машину </w:t>
      </w:r>
      <w:proofErr w:type="spellStart"/>
      <w:r w:rsidRPr="00163A41">
        <w:rPr>
          <w:rFonts w:ascii="Times New Roman" w:eastAsia="Calibri" w:hAnsi="Times New Roman"/>
        </w:rPr>
        <w:t>Guk</w:t>
      </w:r>
      <w:proofErr w:type="spellEnd"/>
      <w:r w:rsidRPr="00163A41">
        <w:rPr>
          <w:rFonts w:ascii="Times New Roman" w:eastAsia="Calibri" w:hAnsi="Times New Roman"/>
        </w:rPr>
        <w:t xml:space="preserve"> </w:t>
      </w:r>
      <w:proofErr w:type="spellStart"/>
      <w:r w:rsidRPr="00163A41">
        <w:rPr>
          <w:rFonts w:ascii="Times New Roman" w:eastAsia="Calibri" w:hAnsi="Times New Roman"/>
        </w:rPr>
        <w:t>Mailing</w:t>
      </w:r>
      <w:proofErr w:type="spellEnd"/>
      <w:r w:rsidRPr="00163A41">
        <w:rPr>
          <w:rFonts w:ascii="Times New Roman" w:eastAsia="Calibri" w:hAnsi="Times New Roman"/>
        </w:rPr>
        <w:t xml:space="preserve"> </w:t>
      </w:r>
      <w:proofErr w:type="spellStart"/>
      <w:r w:rsidRPr="00163A41">
        <w:rPr>
          <w:rFonts w:ascii="Times New Roman" w:eastAsia="Calibri" w:hAnsi="Times New Roman"/>
        </w:rPr>
        <w:t>System</w:t>
      </w:r>
      <w:proofErr w:type="spellEnd"/>
      <w:r w:rsidRPr="00163A41">
        <w:rPr>
          <w:rFonts w:ascii="Times New Roman" w:eastAsia="Calibri" w:hAnsi="Times New Roman"/>
        </w:rPr>
        <w:t xml:space="preserve"> ML-36 1/2 GE, заводской номер - 60900, 60901,</w:t>
      </w:r>
      <w:r>
        <w:rPr>
          <w:rFonts w:ascii="Times New Roman" w:eastAsia="Calibri" w:hAnsi="Times New Roman"/>
        </w:rPr>
        <w:t xml:space="preserve"> </w:t>
      </w:r>
      <w:r w:rsidRPr="00703E70">
        <w:rPr>
          <w:rFonts w:ascii="Times New Roman" w:eastAsia="Calibri" w:hAnsi="Times New Roman"/>
        </w:rPr>
        <w:t>60902,</w:t>
      </w:r>
      <w:r w:rsidRPr="00163A41">
        <w:rPr>
          <w:rFonts w:ascii="Times New Roman" w:eastAsia="Calibri" w:hAnsi="Times New Roman"/>
        </w:rPr>
        <w:t xml:space="preserve"> год выпуска 2013.</w:t>
      </w:r>
    </w:p>
    <w:p w:rsidR="005F742F" w:rsidRPr="00020711" w:rsidRDefault="005F742F" w:rsidP="005F742F">
      <w:pPr>
        <w:widowControl w:val="0"/>
        <w:numPr>
          <w:ilvl w:val="0"/>
          <w:numId w:val="54"/>
        </w:numPr>
        <w:tabs>
          <w:tab w:val="left" w:pos="284"/>
          <w:tab w:val="left" w:pos="9354"/>
        </w:tabs>
        <w:spacing w:after="0" w:line="227" w:lineRule="exact"/>
        <w:ind w:right="-1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Pr="00020711">
        <w:rPr>
          <w:rFonts w:ascii="Times New Roman" w:eastAsia="Times New Roman" w:hAnsi="Times New Roman" w:cs="Times New Roman"/>
          <w:color w:val="000000"/>
          <w:lang w:eastAsia="ru-RU" w:bidi="ru-RU"/>
        </w:rPr>
        <w:t>Указанн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ое</w:t>
      </w:r>
      <w:r w:rsidRPr="0002071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Имущество</w:t>
      </w:r>
      <w:r w:rsidRPr="0002071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осмотрен Покупателем и принят в состоянии</w:t>
      </w:r>
      <w:r w:rsidRPr="000207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______________________</w:t>
      </w:r>
      <w:r w:rsidRPr="00020711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</w:t>
      </w:r>
      <w:r w:rsidRPr="0002071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 w:bidi="ru-RU"/>
        </w:rPr>
        <w:t>(указывается фактическое состояние имущества на момент приемки, например в рабочем состоянии, с учетом нормального износа, без видимых повреждений (с видимыми повреждениями с указанием их характеристики) и др.).</w:t>
      </w:r>
      <w:proofErr w:type="gramEnd"/>
    </w:p>
    <w:p w:rsidR="005F742F" w:rsidRPr="00020711" w:rsidRDefault="005F742F" w:rsidP="005F742F">
      <w:pPr>
        <w:pStyle w:val="afa"/>
        <w:widowControl w:val="0"/>
        <w:numPr>
          <w:ilvl w:val="0"/>
          <w:numId w:val="54"/>
        </w:numPr>
        <w:tabs>
          <w:tab w:val="left" w:pos="284"/>
        </w:tabs>
        <w:spacing w:before="0" w:after="0" w:line="227" w:lineRule="exact"/>
        <w:ind w:left="0" w:right="-1"/>
        <w:rPr>
          <w:rFonts w:ascii="Times New Roman" w:hAnsi="Times New Roman"/>
          <w:color w:val="000000"/>
          <w:lang w:eastAsia="ru-RU" w:bidi="ru-RU"/>
        </w:rPr>
      </w:pPr>
      <w:r w:rsidRPr="00020711">
        <w:rPr>
          <w:rFonts w:ascii="Times New Roman" w:hAnsi="Times New Roman"/>
          <w:color w:val="000000"/>
          <w:lang w:eastAsia="ru-RU" w:bidi="ru-RU"/>
        </w:rPr>
        <w:t xml:space="preserve">Стоимость принятого  по настоящему  Акту приема-передачи и подлежащего оплате </w:t>
      </w:r>
      <w:r>
        <w:rPr>
          <w:rFonts w:ascii="Times New Roman" w:hAnsi="Times New Roman"/>
          <w:color w:val="000000"/>
          <w:lang w:eastAsia="ru-RU" w:bidi="ru-RU"/>
        </w:rPr>
        <w:t>Имущества</w:t>
      </w:r>
      <w:r w:rsidRPr="00020711">
        <w:rPr>
          <w:rFonts w:ascii="Times New Roman" w:hAnsi="Times New Roman"/>
          <w:color w:val="000000"/>
          <w:lang w:eastAsia="ru-RU" w:bidi="ru-RU"/>
        </w:rPr>
        <w:t>, составляет</w:t>
      </w:r>
      <w:proofErr w:type="gramStart"/>
      <w:r w:rsidRPr="00020711">
        <w:rPr>
          <w:rFonts w:ascii="Times New Roman" w:hAnsi="Times New Roman"/>
          <w:color w:val="000000"/>
          <w:lang w:eastAsia="ru-RU" w:bidi="ru-RU"/>
        </w:rPr>
        <w:t xml:space="preserve"> </w:t>
      </w:r>
      <w:r w:rsidRPr="00020711">
        <w:rPr>
          <w:rFonts w:ascii="Times New Roman" w:hAnsi="Times New Roman"/>
          <w:color w:val="000000"/>
          <w:u w:val="single"/>
          <w:lang w:eastAsia="ru-RU" w:bidi="ru-RU"/>
        </w:rPr>
        <w:t xml:space="preserve">                                              </w:t>
      </w:r>
      <w:r w:rsidRPr="00020711">
        <w:rPr>
          <w:rFonts w:ascii="Times New Roman" w:hAnsi="Times New Roman"/>
          <w:color w:val="000000"/>
          <w:lang w:eastAsia="ru-RU" w:bidi="ru-RU"/>
        </w:rPr>
        <w:t>.</w:t>
      </w:r>
      <w:proofErr w:type="gramEnd"/>
    </w:p>
    <w:p w:rsidR="005F742F" w:rsidRPr="00D26A94" w:rsidRDefault="005F742F" w:rsidP="005F742F">
      <w:pPr>
        <w:widowControl w:val="0"/>
        <w:numPr>
          <w:ilvl w:val="0"/>
          <w:numId w:val="54"/>
        </w:numPr>
        <w:tabs>
          <w:tab w:val="left" w:pos="284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26A94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Настоящий Акт составлен в 2 (Двух) экземплярах, по одному для Продавца и Покупателя.</w:t>
      </w:r>
    </w:p>
    <w:p w:rsidR="005F742F" w:rsidRDefault="005F742F" w:rsidP="005F742F">
      <w:pPr>
        <w:widowControl w:val="0"/>
        <w:numPr>
          <w:ilvl w:val="0"/>
          <w:numId w:val="54"/>
        </w:numPr>
        <w:tabs>
          <w:tab w:val="left" w:pos="284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26A94">
        <w:rPr>
          <w:rFonts w:ascii="Times New Roman" w:eastAsia="Times New Roman" w:hAnsi="Times New Roman" w:cs="Times New Roman"/>
          <w:color w:val="000000"/>
          <w:lang w:eastAsia="ru-RU" w:bidi="ru-RU"/>
        </w:rPr>
        <w:t>Приложения: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2B56D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</w:p>
    <w:p w:rsidR="005F742F" w:rsidRPr="00B55EBF" w:rsidRDefault="005F742F" w:rsidP="005F742F">
      <w:pPr>
        <w:widowControl w:val="0"/>
        <w:tabs>
          <w:tab w:val="left" w:pos="42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45C32">
        <w:rPr>
          <w:rFonts w:ascii="Times New Roman" w:eastAsia="Calibri" w:hAnsi="Times New Roman" w:cs="Times New Roman"/>
        </w:rPr>
        <w:t>руководство по эксплуатации, инструкция пользователя</w:t>
      </w:r>
      <w:r>
        <w:rPr>
          <w:rFonts w:ascii="Times New Roman" w:eastAsia="Calibri" w:hAnsi="Times New Roman" w:cs="Times New Roman"/>
        </w:rPr>
        <w:t>.</w:t>
      </w:r>
      <w:r w:rsidRPr="00B55E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                  </w:t>
      </w:r>
    </w:p>
    <w:p w:rsidR="005F742F" w:rsidRPr="00D26A94" w:rsidRDefault="005F742F" w:rsidP="005F742F">
      <w:pPr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5F742F" w:rsidRDefault="005F742F" w:rsidP="005F742F">
      <w:pPr>
        <w:tabs>
          <w:tab w:val="left" w:pos="496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Продавец:</w:t>
      </w:r>
      <w:r>
        <w:rPr>
          <w:rFonts w:ascii="Times New Roman" w:hAnsi="Times New Roman" w:cs="Times New Roman"/>
        </w:rPr>
        <w:tab/>
        <w:t>Покупатель:</w:t>
      </w:r>
    </w:p>
    <w:tbl>
      <w:tblPr>
        <w:tblW w:w="10634" w:type="dxa"/>
        <w:tblLayout w:type="fixed"/>
        <w:tblLook w:val="0000" w:firstRow="0" w:lastRow="0" w:firstColumn="0" w:lastColumn="0" w:noHBand="0" w:noVBand="0"/>
      </w:tblPr>
      <w:tblGrid>
        <w:gridCol w:w="5046"/>
        <w:gridCol w:w="5588"/>
      </w:tblGrid>
      <w:tr w:rsidR="005F742F" w:rsidRPr="00496C85" w:rsidTr="00774730">
        <w:trPr>
          <w:trHeight w:val="83"/>
        </w:trPr>
        <w:tc>
          <w:tcPr>
            <w:tcW w:w="5046" w:type="dxa"/>
          </w:tcPr>
          <w:p w:rsidR="005F742F" w:rsidRPr="00496C85" w:rsidRDefault="005F742F" w:rsidP="00774730">
            <w:pPr>
              <w:widowControl w:val="0"/>
              <w:tabs>
                <w:tab w:val="left" w:pos="40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Генеральный директор</w:t>
            </w:r>
          </w:p>
          <w:p w:rsidR="005F742F" w:rsidRPr="00496C85" w:rsidRDefault="005F742F" w:rsidP="00774730">
            <w:pPr>
              <w:widowControl w:val="0"/>
              <w:tabs>
                <w:tab w:val="right" w:pos="6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5F742F" w:rsidRPr="00496C85" w:rsidRDefault="005F742F" w:rsidP="00774730">
            <w:pPr>
              <w:widowControl w:val="0"/>
              <w:tabs>
                <w:tab w:val="right" w:pos="6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____________________ Ю.А. Баранов</w:t>
            </w:r>
          </w:p>
          <w:p w:rsidR="005F742F" w:rsidRPr="00496C85" w:rsidRDefault="005F742F" w:rsidP="0077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М.П.                                                                                                                        </w:t>
            </w:r>
          </w:p>
          <w:p w:rsidR="005F742F" w:rsidRPr="00496C85" w:rsidRDefault="005F742F" w:rsidP="0077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588" w:type="dxa"/>
          </w:tcPr>
          <w:p w:rsidR="005F742F" w:rsidRDefault="005F742F" w:rsidP="0077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5F742F" w:rsidRPr="00496C85" w:rsidRDefault="005F742F" w:rsidP="0077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5F742F" w:rsidRPr="00496C85" w:rsidRDefault="005F742F" w:rsidP="0077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___________________ </w:t>
            </w:r>
          </w:p>
          <w:p w:rsidR="005F742F" w:rsidRPr="00496C85" w:rsidRDefault="005F742F" w:rsidP="0077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М.П.</w:t>
            </w:r>
          </w:p>
        </w:tc>
      </w:tr>
    </w:tbl>
    <w:p w:rsidR="005F742F" w:rsidRDefault="005F742F" w:rsidP="005F742F">
      <w:pPr>
        <w:tabs>
          <w:tab w:val="left" w:pos="3450"/>
        </w:tabs>
        <w:rPr>
          <w:rFonts w:ascii="Times New Roman" w:hAnsi="Times New Roman" w:cs="Times New Roman"/>
        </w:rPr>
      </w:pPr>
      <w:r w:rsidRPr="006B26AE">
        <w:rPr>
          <w:rFonts w:ascii="Times New Roman" w:hAnsi="Times New Roman" w:cs="Times New Roman"/>
        </w:rPr>
        <w:tab/>
      </w:r>
      <w:r w:rsidRPr="008710D4">
        <w:rPr>
          <w:rFonts w:ascii="Times New Roman" w:eastAsia="Times New Roman" w:hAnsi="Times New Roman" w:cs="Times New Roman"/>
          <w:sz w:val="19"/>
          <w:szCs w:val="19"/>
        </w:rPr>
        <w:t>ФОРМУ УТВЕРЖДАЕМ</w:t>
      </w:r>
      <w:r w:rsidRPr="006B26AE">
        <w:rPr>
          <w:rFonts w:ascii="Times New Roman" w:hAnsi="Times New Roman" w:cs="Times New Roman"/>
        </w:rPr>
        <w:t>:</w:t>
      </w:r>
    </w:p>
    <w:p w:rsidR="005F742F" w:rsidRDefault="005F742F" w:rsidP="005F742F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Продавец:</w:t>
      </w:r>
      <w:r>
        <w:rPr>
          <w:rFonts w:ascii="Times New Roman" w:hAnsi="Times New Roman" w:cs="Times New Roman"/>
        </w:rPr>
        <w:tab/>
        <w:t>Покупатель:</w:t>
      </w:r>
    </w:p>
    <w:tbl>
      <w:tblPr>
        <w:tblW w:w="10634" w:type="dxa"/>
        <w:tblLayout w:type="fixed"/>
        <w:tblLook w:val="0000" w:firstRow="0" w:lastRow="0" w:firstColumn="0" w:lastColumn="0" w:noHBand="0" w:noVBand="0"/>
      </w:tblPr>
      <w:tblGrid>
        <w:gridCol w:w="5046"/>
        <w:gridCol w:w="5588"/>
      </w:tblGrid>
      <w:tr w:rsidR="005F742F" w:rsidRPr="00496C85" w:rsidTr="00774730">
        <w:trPr>
          <w:trHeight w:val="83"/>
        </w:trPr>
        <w:tc>
          <w:tcPr>
            <w:tcW w:w="5046" w:type="dxa"/>
          </w:tcPr>
          <w:p w:rsidR="005F742F" w:rsidRPr="00496C85" w:rsidRDefault="005F742F" w:rsidP="00774730">
            <w:pPr>
              <w:widowControl w:val="0"/>
              <w:tabs>
                <w:tab w:val="left" w:pos="40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Генеральный директор</w:t>
            </w:r>
          </w:p>
          <w:p w:rsidR="005F742F" w:rsidRPr="00496C85" w:rsidRDefault="005F742F" w:rsidP="00774730">
            <w:pPr>
              <w:widowControl w:val="0"/>
              <w:tabs>
                <w:tab w:val="right" w:pos="6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5F742F" w:rsidRPr="00496C85" w:rsidRDefault="005F742F" w:rsidP="00774730">
            <w:pPr>
              <w:widowControl w:val="0"/>
              <w:tabs>
                <w:tab w:val="right" w:pos="6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____________________ Ю.А. Баранов</w:t>
            </w:r>
          </w:p>
          <w:p w:rsidR="005F742F" w:rsidRPr="00496C85" w:rsidRDefault="005F742F" w:rsidP="0077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М.П.                                                                                                                        </w:t>
            </w:r>
          </w:p>
          <w:p w:rsidR="005F742F" w:rsidRPr="00496C85" w:rsidRDefault="005F742F" w:rsidP="0077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588" w:type="dxa"/>
          </w:tcPr>
          <w:p w:rsidR="005F742F" w:rsidRDefault="005F742F" w:rsidP="0077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5F742F" w:rsidRPr="00496C85" w:rsidRDefault="005F742F" w:rsidP="0077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5F742F" w:rsidRPr="00496C85" w:rsidRDefault="005F742F" w:rsidP="0077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___________________ </w:t>
            </w:r>
          </w:p>
          <w:p w:rsidR="005F742F" w:rsidRPr="00496C85" w:rsidRDefault="005F742F" w:rsidP="0077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М.П.</w:t>
            </w:r>
          </w:p>
        </w:tc>
      </w:tr>
    </w:tbl>
    <w:p w:rsidR="005F742F" w:rsidRDefault="005F742F" w:rsidP="005F742F">
      <w:pPr>
        <w:tabs>
          <w:tab w:val="left" w:pos="760"/>
          <w:tab w:val="right" w:pos="4002"/>
          <w:tab w:val="left" w:pos="13750"/>
          <w:tab w:val="right" w:pos="15309"/>
        </w:tabs>
        <w:snapToGrid w:val="0"/>
        <w:spacing w:after="0" w:line="240" w:lineRule="auto"/>
        <w:ind w:left="1928" w:right="452"/>
        <w:rPr>
          <w:rFonts w:ascii="Times New Roman" w:hAnsi="Times New Roman" w:cs="Times New Roman"/>
        </w:rPr>
        <w:sectPr w:rsidR="005F742F" w:rsidSect="00B634F4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5F742F" w:rsidRDefault="005F742F" w:rsidP="005F742F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72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tbl>
      <w:tblPr>
        <w:tblStyle w:val="a4"/>
        <w:tblpPr w:leftFromText="180" w:rightFromText="180" w:vertAnchor="text" w:tblpX="10740" w:tblpY="1"/>
        <w:tblOverlap w:val="never"/>
        <w:tblW w:w="3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5F742F" w:rsidTr="00774730">
        <w:tc>
          <w:tcPr>
            <w:tcW w:w="3827" w:type="dxa"/>
          </w:tcPr>
          <w:p w:rsidR="005F742F" w:rsidRDefault="005F742F" w:rsidP="00774730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left" w:pos="7293"/>
              </w:tabs>
              <w:autoSpaceDE w:val="0"/>
              <w:autoSpaceDN w:val="0"/>
              <w:ind w:left="1026"/>
              <w:jc w:val="both"/>
              <w:rPr>
                <w:rFonts w:eastAsia="Calibri"/>
                <w:b/>
                <w:sz w:val="19"/>
                <w:szCs w:val="19"/>
              </w:rPr>
            </w:pPr>
            <w:r w:rsidRPr="00D26A94">
              <w:rPr>
                <w:rFonts w:eastAsia="Calibri"/>
                <w:b/>
                <w:sz w:val="19"/>
                <w:szCs w:val="19"/>
              </w:rPr>
              <w:t>Приложение №</w:t>
            </w:r>
            <w:r>
              <w:rPr>
                <w:rFonts w:eastAsia="Calibri"/>
                <w:b/>
                <w:sz w:val="19"/>
                <w:szCs w:val="19"/>
              </w:rPr>
              <w:t>2</w:t>
            </w:r>
          </w:p>
          <w:p w:rsidR="005F742F" w:rsidRDefault="005F742F" w:rsidP="00774730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left" w:pos="7293"/>
              </w:tabs>
              <w:autoSpaceDE w:val="0"/>
              <w:autoSpaceDN w:val="0"/>
              <w:ind w:left="1026"/>
              <w:jc w:val="both"/>
              <w:rPr>
                <w:rFonts w:eastAsia="Calibri"/>
                <w:sz w:val="19"/>
                <w:szCs w:val="19"/>
              </w:rPr>
            </w:pPr>
            <w:r w:rsidRPr="00D26A94">
              <w:rPr>
                <w:rFonts w:eastAsia="Calibri"/>
                <w:sz w:val="19"/>
                <w:szCs w:val="19"/>
              </w:rPr>
              <w:t xml:space="preserve">к Договору </w:t>
            </w:r>
            <w:r>
              <w:rPr>
                <w:rFonts w:eastAsia="Calibri"/>
                <w:sz w:val="19"/>
                <w:szCs w:val="19"/>
              </w:rPr>
              <w:t>купли-продажи</w:t>
            </w:r>
          </w:p>
          <w:p w:rsidR="005F742F" w:rsidRDefault="005F742F" w:rsidP="00774730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left" w:pos="7293"/>
              </w:tabs>
              <w:autoSpaceDE w:val="0"/>
              <w:autoSpaceDN w:val="0"/>
              <w:ind w:left="1026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движимого имущества</w:t>
            </w:r>
          </w:p>
          <w:p w:rsidR="005F742F" w:rsidRDefault="005F742F" w:rsidP="00774730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left" w:pos="7293"/>
              </w:tabs>
              <w:autoSpaceDE w:val="0"/>
              <w:autoSpaceDN w:val="0"/>
              <w:ind w:left="1026"/>
              <w:jc w:val="both"/>
              <w:rPr>
                <w:rFonts w:eastAsia="Calibri"/>
                <w:sz w:val="19"/>
                <w:szCs w:val="19"/>
              </w:rPr>
            </w:pPr>
            <w:r w:rsidRPr="00D26A94">
              <w:rPr>
                <w:rFonts w:eastAsia="Calibri"/>
                <w:sz w:val="19"/>
                <w:szCs w:val="19"/>
              </w:rPr>
              <w:t>№ _________________</w:t>
            </w:r>
          </w:p>
          <w:p w:rsidR="005F742F" w:rsidRDefault="005F742F" w:rsidP="00774730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left" w:pos="7293"/>
              </w:tabs>
              <w:autoSpaceDE w:val="0"/>
              <w:autoSpaceDN w:val="0"/>
              <w:ind w:left="1026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6A94">
              <w:rPr>
                <w:rFonts w:eastAsia="Calibri"/>
                <w:sz w:val="19"/>
                <w:szCs w:val="19"/>
              </w:rPr>
              <w:t>__________________2018</w:t>
            </w:r>
          </w:p>
        </w:tc>
      </w:tr>
    </w:tbl>
    <w:p w:rsidR="005F742F" w:rsidRDefault="005F742F" w:rsidP="005F742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br w:type="textWrapping" w:clear="all"/>
      </w:r>
    </w:p>
    <w:tbl>
      <w:tblPr>
        <w:tblpPr w:leftFromText="180" w:rightFromText="180" w:vertAnchor="page" w:horzAnchor="margin" w:tblpY="4414"/>
        <w:tblW w:w="15372" w:type="dxa"/>
        <w:tblLook w:val="04A0" w:firstRow="1" w:lastRow="0" w:firstColumn="1" w:lastColumn="0" w:noHBand="0" w:noVBand="1"/>
      </w:tblPr>
      <w:tblGrid>
        <w:gridCol w:w="412"/>
        <w:gridCol w:w="778"/>
        <w:gridCol w:w="725"/>
        <w:gridCol w:w="1215"/>
        <w:gridCol w:w="836"/>
        <w:gridCol w:w="1244"/>
        <w:gridCol w:w="1543"/>
        <w:gridCol w:w="485"/>
        <w:gridCol w:w="616"/>
        <w:gridCol w:w="778"/>
        <w:gridCol w:w="1262"/>
        <w:gridCol w:w="1204"/>
        <w:gridCol w:w="1455"/>
        <w:gridCol w:w="1388"/>
        <w:gridCol w:w="1431"/>
      </w:tblGrid>
      <w:tr w:rsidR="005F742F" w:rsidRPr="008710D4" w:rsidTr="00774730">
        <w:trPr>
          <w:trHeight w:val="2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/п </w:t>
            </w: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контрагента (ИНН, вид деятельности)</w:t>
            </w:r>
          </w:p>
        </w:tc>
        <w:tc>
          <w:tcPr>
            <w:tcW w:w="86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о цепочке собственников контрагента, включая бенефициаров (в том числе конечных)</w:t>
            </w:r>
          </w:p>
        </w:tc>
      </w:tr>
      <w:tr w:rsidR="005F742F" w:rsidRPr="008710D4" w:rsidTr="00774730">
        <w:trPr>
          <w:trHeight w:val="15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краткое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Код ОКВЭД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руководителя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/ ФИО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регистрации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Серия и номер документа, удостоверяющего личность (для физических лиц)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/ участник / бенефициар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о подтверждающих документах (наименована, номера и т.д.)</w:t>
            </w:r>
          </w:p>
        </w:tc>
      </w:tr>
      <w:tr w:rsidR="005F742F" w:rsidRPr="008710D4" w:rsidTr="00774730">
        <w:trPr>
          <w:trHeight w:val="22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D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F742F" w:rsidRPr="008710D4" w:rsidTr="00774730">
        <w:trPr>
          <w:trHeight w:val="30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2F" w:rsidRPr="008710D4" w:rsidRDefault="005F742F" w:rsidP="0077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742F" w:rsidRPr="008710D4" w:rsidRDefault="005F742F" w:rsidP="005F742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8710D4">
        <w:rPr>
          <w:rFonts w:ascii="Times New Roman" w:eastAsia="Times New Roman" w:hAnsi="Times New Roman" w:cs="Times New Roman"/>
          <w:b/>
          <w:sz w:val="19"/>
          <w:szCs w:val="19"/>
        </w:rPr>
        <w:t>Форма по</w:t>
      </w:r>
      <w:r w:rsidRPr="008710D4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710D4">
        <w:rPr>
          <w:rFonts w:ascii="Times New Roman" w:eastAsia="Times New Roman" w:hAnsi="Times New Roman" w:cs="Times New Roman"/>
          <w:b/>
          <w:sz w:val="19"/>
          <w:szCs w:val="19"/>
        </w:rPr>
        <w:t>раскрытию информации в отношении всей цепочки собственников, включая бенефициаров (в том числе, конечных)</w:t>
      </w:r>
    </w:p>
    <w:p w:rsidR="005F742F" w:rsidRPr="008710D4" w:rsidRDefault="005F742F" w:rsidP="005F742F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8710D4">
        <w:rPr>
          <w:rFonts w:ascii="Times New Roman" w:eastAsia="Times New Roman" w:hAnsi="Times New Roman" w:cs="Times New Roman"/>
          <w:sz w:val="19"/>
          <w:szCs w:val="19"/>
        </w:rPr>
        <w:tab/>
      </w:r>
      <w:r w:rsidRPr="008710D4">
        <w:rPr>
          <w:rFonts w:ascii="Times New Roman" w:eastAsia="Times New Roman" w:hAnsi="Times New Roman" w:cs="Times New Roman"/>
          <w:i/>
          <w:sz w:val="19"/>
          <w:szCs w:val="19"/>
        </w:rPr>
        <w:t>Организационно-правовая форма (полностью) «Наименование контрагента»</w:t>
      </w:r>
    </w:p>
    <w:p w:rsidR="005F742F" w:rsidRPr="008710D4" w:rsidRDefault="005F742F" w:rsidP="005F742F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r w:rsidRPr="008710D4">
        <w:rPr>
          <w:rFonts w:ascii="Times New Roman" w:eastAsia="Times New Roman" w:hAnsi="Times New Roman" w:cs="Times New Roman"/>
          <w:sz w:val="18"/>
          <w:szCs w:val="16"/>
        </w:rPr>
        <w:t xml:space="preserve">          </w:t>
      </w:r>
    </w:p>
    <w:p w:rsidR="005F742F" w:rsidRPr="008710D4" w:rsidRDefault="005F742F" w:rsidP="005F742F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r w:rsidRPr="008710D4">
        <w:rPr>
          <w:rFonts w:ascii="Times New Roman" w:eastAsia="Times New Roman" w:hAnsi="Times New Roman" w:cs="Times New Roman"/>
          <w:sz w:val="18"/>
          <w:szCs w:val="16"/>
        </w:rPr>
        <w:t xml:space="preserve">       </w:t>
      </w:r>
      <w:r w:rsidRPr="008710D4">
        <w:rPr>
          <w:rFonts w:ascii="Times New Roman" w:eastAsia="Times New Roman" w:hAnsi="Times New Roman" w:cs="Times New Roman"/>
          <w:sz w:val="18"/>
          <w:szCs w:val="16"/>
        </w:rPr>
        <w:tab/>
        <w:t xml:space="preserve">                                                                                                                                                         </w:t>
      </w:r>
      <w:r w:rsidRPr="008710D4">
        <w:rPr>
          <w:rFonts w:ascii="Times New Roman" w:eastAsia="Times New Roman" w:hAnsi="Times New Roman" w:cs="Times New Roman"/>
          <w:sz w:val="16"/>
          <w:szCs w:val="16"/>
        </w:rPr>
        <w:t>«     »                      2018</w:t>
      </w:r>
    </w:p>
    <w:p w:rsidR="005F742F" w:rsidRDefault="005F742F" w:rsidP="005F742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5F742F" w:rsidRPr="008710D4" w:rsidRDefault="005F742F" w:rsidP="005F74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1. Покупатель</w:t>
      </w:r>
      <w:r w:rsidRPr="008710D4">
        <w:rPr>
          <w:rFonts w:ascii="Times New Roman" w:eastAsia="Times New Roman" w:hAnsi="Times New Roman" w:cs="Times New Roman"/>
          <w:sz w:val="19"/>
          <w:szCs w:val="19"/>
        </w:rPr>
        <w:t xml:space="preserve"> гарантиру</w:t>
      </w:r>
      <w:r>
        <w:rPr>
          <w:rFonts w:ascii="Times New Roman" w:eastAsia="Times New Roman" w:hAnsi="Times New Roman" w:cs="Times New Roman"/>
          <w:sz w:val="19"/>
          <w:szCs w:val="19"/>
        </w:rPr>
        <w:t>е</w:t>
      </w:r>
      <w:r w:rsidRPr="008710D4">
        <w:rPr>
          <w:rFonts w:ascii="Times New Roman" w:eastAsia="Times New Roman" w:hAnsi="Times New Roman" w:cs="Times New Roman"/>
          <w:sz w:val="19"/>
          <w:szCs w:val="19"/>
        </w:rPr>
        <w:t xml:space="preserve">т </w:t>
      </w:r>
      <w:r>
        <w:rPr>
          <w:rFonts w:ascii="Times New Roman" w:eastAsia="Times New Roman" w:hAnsi="Times New Roman" w:cs="Times New Roman"/>
          <w:sz w:val="19"/>
          <w:szCs w:val="19"/>
        </w:rPr>
        <w:t>Продавцу</w:t>
      </w:r>
      <w:r w:rsidRPr="008710D4">
        <w:rPr>
          <w:rFonts w:ascii="Times New Roman" w:eastAsia="Times New Roman" w:hAnsi="Times New Roman" w:cs="Times New Roman"/>
          <w:sz w:val="19"/>
          <w:szCs w:val="19"/>
        </w:rPr>
        <w:t xml:space="preserve">, что сведения и документы в отношении всей цепочки собственников и руководителей, включая бенефициаров (в том числе конечных), передаваемые </w:t>
      </w:r>
      <w:r>
        <w:rPr>
          <w:rFonts w:ascii="Times New Roman" w:eastAsia="Times New Roman" w:hAnsi="Times New Roman" w:cs="Times New Roman"/>
          <w:sz w:val="19"/>
          <w:szCs w:val="19"/>
        </w:rPr>
        <w:t>Продавцу</w:t>
      </w:r>
      <w:r w:rsidRPr="008710D4">
        <w:rPr>
          <w:rFonts w:ascii="Times New Roman" w:eastAsia="Times New Roman" w:hAnsi="Times New Roman" w:cs="Times New Roman"/>
          <w:sz w:val="19"/>
          <w:szCs w:val="19"/>
        </w:rPr>
        <w:t>, являются полными, точными и достоверными.</w:t>
      </w:r>
    </w:p>
    <w:p w:rsidR="005F742F" w:rsidRPr="008710D4" w:rsidRDefault="005F742F" w:rsidP="005F742F">
      <w:pPr>
        <w:tabs>
          <w:tab w:val="righ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710D4">
        <w:rPr>
          <w:rFonts w:ascii="Times New Roman" w:eastAsia="Times New Roman" w:hAnsi="Times New Roman" w:cs="Times New Roman"/>
          <w:sz w:val="19"/>
          <w:szCs w:val="19"/>
        </w:rPr>
        <w:t xml:space="preserve">2. </w:t>
      </w:r>
      <w:r w:rsidRPr="008710D4"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Покупатель</w:t>
      </w:r>
      <w:r w:rsidRPr="008710D4">
        <w:rPr>
          <w:rFonts w:ascii="Times New Roman" w:eastAsia="Times New Roman" w:hAnsi="Times New Roman" w:cs="Times New Roman"/>
          <w:sz w:val="19"/>
          <w:szCs w:val="19"/>
        </w:rPr>
        <w:t xml:space="preserve"> настоящим выда</w:t>
      </w:r>
      <w:r>
        <w:rPr>
          <w:rFonts w:ascii="Times New Roman" w:eastAsia="Times New Roman" w:hAnsi="Times New Roman" w:cs="Times New Roman"/>
          <w:sz w:val="19"/>
          <w:szCs w:val="19"/>
        </w:rPr>
        <w:t>е</w:t>
      </w:r>
      <w:r w:rsidRPr="008710D4">
        <w:rPr>
          <w:rFonts w:ascii="Times New Roman" w:eastAsia="Times New Roman" w:hAnsi="Times New Roman" w:cs="Times New Roman"/>
          <w:sz w:val="19"/>
          <w:szCs w:val="19"/>
        </w:rPr>
        <w:t xml:space="preserve">т </w:t>
      </w:r>
      <w:proofErr w:type="gramStart"/>
      <w:r w:rsidRPr="008710D4">
        <w:rPr>
          <w:rFonts w:ascii="Times New Roman" w:eastAsia="Times New Roman" w:hAnsi="Times New Roman" w:cs="Times New Roman"/>
          <w:sz w:val="19"/>
          <w:szCs w:val="19"/>
        </w:rPr>
        <w:t>согласие</w:t>
      </w:r>
      <w:proofErr w:type="gramEnd"/>
      <w:r w:rsidRPr="008710D4">
        <w:rPr>
          <w:rFonts w:ascii="Times New Roman" w:eastAsia="Times New Roman" w:hAnsi="Times New Roman" w:cs="Times New Roman"/>
          <w:sz w:val="19"/>
          <w:szCs w:val="19"/>
        </w:rPr>
        <w:t xml:space="preserve"> и подтверждают получение им всех требуемых в соответствии с действующим законодательством РФ (в том числе о коммерческой тайне и о персональных данных) согласий всех упомянутых в сведениях, заинтересованных или причастных к сведениям лиц на обработку, а также на раскрытие </w:t>
      </w:r>
      <w:r>
        <w:rPr>
          <w:rFonts w:ascii="Times New Roman" w:eastAsia="Times New Roman" w:hAnsi="Times New Roman" w:cs="Times New Roman"/>
          <w:sz w:val="19"/>
          <w:szCs w:val="19"/>
        </w:rPr>
        <w:t>Продавцом</w:t>
      </w:r>
      <w:r w:rsidRPr="008710D4">
        <w:rPr>
          <w:rFonts w:ascii="Times New Roman" w:eastAsia="Times New Roman" w:hAnsi="Times New Roman" w:cs="Times New Roman"/>
          <w:sz w:val="19"/>
          <w:szCs w:val="19"/>
        </w:rPr>
        <w:t xml:space="preserve"> полностью или частично предоставленных сведений компетентным органам государственной власти (в том числе, но, не ограничиваясь, Федеральной налоговой службе РФ, Минэнерго России, </w:t>
      </w:r>
      <w:proofErr w:type="spellStart"/>
      <w:r w:rsidRPr="008710D4">
        <w:rPr>
          <w:rFonts w:ascii="Times New Roman" w:eastAsia="Times New Roman" w:hAnsi="Times New Roman" w:cs="Times New Roman"/>
          <w:sz w:val="19"/>
          <w:szCs w:val="19"/>
        </w:rPr>
        <w:t>Росфинмониторингу</w:t>
      </w:r>
      <w:proofErr w:type="spellEnd"/>
      <w:r w:rsidRPr="008710D4">
        <w:rPr>
          <w:rFonts w:ascii="Times New Roman" w:eastAsia="Times New Roman" w:hAnsi="Times New Roman" w:cs="Times New Roman"/>
          <w:sz w:val="19"/>
          <w:szCs w:val="19"/>
        </w:rPr>
        <w:t xml:space="preserve">, Правительству РФ) и последующую обработку сведений такими органами (далее - Раскрытие). </w:t>
      </w:r>
      <w:r>
        <w:rPr>
          <w:rFonts w:ascii="Times New Roman" w:eastAsia="Times New Roman" w:hAnsi="Times New Roman" w:cs="Times New Roman"/>
          <w:sz w:val="19"/>
          <w:szCs w:val="19"/>
        </w:rPr>
        <w:t>Покупатель</w:t>
      </w:r>
      <w:r w:rsidRPr="008710D4">
        <w:rPr>
          <w:rFonts w:ascii="Times New Roman" w:eastAsia="Times New Roman" w:hAnsi="Times New Roman" w:cs="Times New Roman"/>
          <w:sz w:val="19"/>
          <w:szCs w:val="19"/>
        </w:rPr>
        <w:t xml:space="preserve">  настоящим освобожда</w:t>
      </w:r>
      <w:r>
        <w:rPr>
          <w:rFonts w:ascii="Times New Roman" w:eastAsia="Times New Roman" w:hAnsi="Times New Roman" w:cs="Times New Roman"/>
          <w:sz w:val="19"/>
          <w:szCs w:val="19"/>
        </w:rPr>
        <w:t>е</w:t>
      </w:r>
      <w:r w:rsidRPr="008710D4">
        <w:rPr>
          <w:rFonts w:ascii="Times New Roman" w:eastAsia="Times New Roman" w:hAnsi="Times New Roman" w:cs="Times New Roman"/>
          <w:sz w:val="19"/>
          <w:szCs w:val="19"/>
        </w:rPr>
        <w:t xml:space="preserve">т </w:t>
      </w:r>
      <w:r>
        <w:rPr>
          <w:rFonts w:ascii="Times New Roman" w:eastAsia="Times New Roman" w:hAnsi="Times New Roman" w:cs="Times New Roman"/>
          <w:sz w:val="19"/>
          <w:szCs w:val="19"/>
        </w:rPr>
        <w:t>Продавца</w:t>
      </w:r>
      <w:r w:rsidRPr="008710D4">
        <w:rPr>
          <w:rFonts w:ascii="Times New Roman" w:eastAsia="Times New Roman" w:hAnsi="Times New Roman" w:cs="Times New Roman"/>
          <w:sz w:val="19"/>
          <w:szCs w:val="19"/>
        </w:rPr>
        <w:t xml:space="preserve"> от любой ответственности в связи с Раскрытием, в том числе возмещают </w:t>
      </w:r>
      <w:r>
        <w:rPr>
          <w:rFonts w:ascii="Times New Roman" w:eastAsia="Times New Roman" w:hAnsi="Times New Roman" w:cs="Times New Roman"/>
          <w:sz w:val="19"/>
          <w:szCs w:val="19"/>
        </w:rPr>
        <w:t>Продавцу</w:t>
      </w:r>
      <w:r w:rsidRPr="008710D4">
        <w:rPr>
          <w:rFonts w:ascii="Times New Roman" w:eastAsia="Times New Roman" w:hAnsi="Times New Roman" w:cs="Times New Roman"/>
          <w:sz w:val="19"/>
          <w:szCs w:val="19"/>
        </w:rPr>
        <w:t xml:space="preserve"> убытки, понесенные в связи с предъявлением </w:t>
      </w:r>
      <w:r>
        <w:rPr>
          <w:rFonts w:ascii="Times New Roman" w:eastAsia="Times New Roman" w:hAnsi="Times New Roman" w:cs="Times New Roman"/>
          <w:sz w:val="19"/>
          <w:szCs w:val="19"/>
        </w:rPr>
        <w:t>Продавцу</w:t>
      </w:r>
      <w:r w:rsidRPr="008710D4">
        <w:rPr>
          <w:rFonts w:ascii="Times New Roman" w:eastAsia="Times New Roman" w:hAnsi="Times New Roman" w:cs="Times New Roman"/>
          <w:sz w:val="19"/>
          <w:szCs w:val="19"/>
        </w:rPr>
        <w:t xml:space="preserve"> претензий, исков и требований любыми третьими лицами, чьи права были или могли быть нарушены таким Раскрытием.</w:t>
      </w:r>
    </w:p>
    <w:p w:rsidR="005F742F" w:rsidRPr="008710D4" w:rsidRDefault="005F742F" w:rsidP="005F742F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ab/>
        <w:t xml:space="preserve">      </w:t>
      </w:r>
      <w:r w:rsidRPr="008710D4">
        <w:rPr>
          <w:rFonts w:ascii="Times New Roman" w:eastAsia="Times New Roman" w:hAnsi="Times New Roman" w:cs="Times New Roman"/>
          <w:b/>
          <w:sz w:val="19"/>
          <w:szCs w:val="19"/>
        </w:rPr>
        <w:t>(подпись уполномоченного лица организации, M.П.)</w:t>
      </w:r>
    </w:p>
    <w:p w:rsidR="005F742F" w:rsidRPr="008710D4" w:rsidRDefault="005F742F" w:rsidP="005F742F">
      <w:pPr>
        <w:framePr w:w="14725" w:h="1765" w:hRule="exact" w:hSpace="180" w:wrap="around" w:vAnchor="text" w:hAnchor="page" w:x="925" w:y="607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</w:p>
    <w:p w:rsidR="005F742F" w:rsidRDefault="005F742F" w:rsidP="005F742F">
      <w:pPr>
        <w:framePr w:w="14725" w:h="1765" w:hRule="exact" w:hSpace="180" w:wrap="around" w:vAnchor="text" w:hAnchor="page" w:x="925" w:y="607"/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Продавец:</w:t>
      </w:r>
      <w:r>
        <w:rPr>
          <w:rFonts w:ascii="Times New Roman" w:hAnsi="Times New Roman" w:cs="Times New Roman"/>
        </w:rPr>
        <w:tab/>
        <w:t xml:space="preserve">                                                      Покупатель:</w:t>
      </w: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5046"/>
        <w:gridCol w:w="9663"/>
      </w:tblGrid>
      <w:tr w:rsidR="005F742F" w:rsidRPr="00496C85" w:rsidTr="00774730">
        <w:trPr>
          <w:trHeight w:val="83"/>
        </w:trPr>
        <w:tc>
          <w:tcPr>
            <w:tcW w:w="5046" w:type="dxa"/>
          </w:tcPr>
          <w:p w:rsidR="005F742F" w:rsidRPr="00496C85" w:rsidRDefault="005F742F" w:rsidP="00774730">
            <w:pPr>
              <w:framePr w:w="14725" w:h="1765" w:hRule="exact" w:hSpace="180" w:wrap="around" w:vAnchor="text" w:hAnchor="page" w:x="925" w:y="607"/>
              <w:widowControl w:val="0"/>
              <w:tabs>
                <w:tab w:val="left" w:pos="40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Генеральный директор</w:t>
            </w:r>
          </w:p>
          <w:p w:rsidR="005F742F" w:rsidRPr="00496C85" w:rsidRDefault="005F742F" w:rsidP="00774730">
            <w:pPr>
              <w:framePr w:w="14725" w:h="1765" w:hRule="exact" w:hSpace="180" w:wrap="around" w:vAnchor="text" w:hAnchor="page" w:x="925" w:y="607"/>
              <w:widowControl w:val="0"/>
              <w:tabs>
                <w:tab w:val="right" w:pos="6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5F742F" w:rsidRPr="00496C85" w:rsidRDefault="005F742F" w:rsidP="00774730">
            <w:pPr>
              <w:framePr w:w="14725" w:h="1765" w:hRule="exact" w:hSpace="180" w:wrap="around" w:vAnchor="text" w:hAnchor="page" w:x="925" w:y="607"/>
              <w:widowControl w:val="0"/>
              <w:tabs>
                <w:tab w:val="right" w:pos="6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____________________ Ю.А. Баранов</w:t>
            </w:r>
          </w:p>
          <w:p w:rsidR="005F742F" w:rsidRPr="00496C85" w:rsidRDefault="005F742F" w:rsidP="00774730">
            <w:pPr>
              <w:framePr w:w="14725" w:h="1765" w:hRule="exact" w:hSpace="180" w:wrap="around" w:vAnchor="text" w:hAnchor="page" w:x="925" w:y="607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М.П.                                                                                                                        </w:t>
            </w:r>
          </w:p>
          <w:p w:rsidR="005F742F" w:rsidRPr="00496C85" w:rsidRDefault="005F742F" w:rsidP="00774730">
            <w:pPr>
              <w:framePr w:w="14725" w:h="1765" w:hRule="exact" w:hSpace="180" w:wrap="around" w:vAnchor="text" w:hAnchor="page" w:x="925" w:y="607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63" w:type="dxa"/>
          </w:tcPr>
          <w:p w:rsidR="005F742F" w:rsidRDefault="005F742F" w:rsidP="00774730">
            <w:pPr>
              <w:framePr w:w="14725" w:h="1765" w:hRule="exact" w:hSpace="180" w:wrap="around" w:vAnchor="text" w:hAnchor="page" w:x="925" w:y="607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5F742F" w:rsidRPr="00496C85" w:rsidRDefault="005F742F" w:rsidP="00774730">
            <w:pPr>
              <w:framePr w:w="14725" w:h="1765" w:hRule="exact" w:hSpace="180" w:wrap="around" w:vAnchor="text" w:hAnchor="page" w:x="925" w:y="607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5F742F" w:rsidRPr="00496C85" w:rsidRDefault="005F742F" w:rsidP="00774730">
            <w:pPr>
              <w:framePr w:w="14725" w:h="1765" w:hRule="exact" w:hSpace="180" w:wrap="around" w:vAnchor="text" w:hAnchor="page" w:x="925" w:y="607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                                                            </w:t>
            </w: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___________________ </w:t>
            </w:r>
          </w:p>
          <w:p w:rsidR="005F742F" w:rsidRPr="00496C85" w:rsidRDefault="005F742F" w:rsidP="00774730">
            <w:pPr>
              <w:framePr w:w="14725" w:h="1765" w:hRule="exact" w:hSpace="180" w:wrap="around" w:vAnchor="text" w:hAnchor="page" w:x="925" w:y="607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                                                             </w:t>
            </w:r>
            <w:r w:rsidRPr="00496C8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М.П.</w:t>
            </w:r>
          </w:p>
        </w:tc>
      </w:tr>
    </w:tbl>
    <w:p w:rsidR="005F742F" w:rsidRPr="008710D4" w:rsidRDefault="005F742F" w:rsidP="005F742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pPr w:leftFromText="180" w:rightFromText="180" w:vertAnchor="text" w:tblpY="1"/>
        <w:tblOverlap w:val="never"/>
        <w:tblW w:w="0" w:type="auto"/>
        <w:tblInd w:w="5353" w:type="dxa"/>
        <w:tblLook w:val="04A0" w:firstRow="1" w:lastRow="0" w:firstColumn="1" w:lastColumn="0" w:noHBand="0" w:noVBand="1"/>
      </w:tblPr>
      <w:tblGrid>
        <w:gridCol w:w="4671"/>
      </w:tblGrid>
      <w:tr w:rsidR="005F742F" w:rsidRPr="008710D4" w:rsidTr="00774730">
        <w:tc>
          <w:tcPr>
            <w:tcW w:w="4671" w:type="dxa"/>
          </w:tcPr>
          <w:p w:rsidR="005F742F" w:rsidRPr="008710D4" w:rsidRDefault="005F742F" w:rsidP="00774730">
            <w:pPr>
              <w:tabs>
                <w:tab w:val="left" w:pos="760"/>
                <w:tab w:val="right" w:pos="4002"/>
              </w:tabs>
              <w:snapToGri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0D4">
              <w:rPr>
                <w:rFonts w:ascii="Times New Roman" w:eastAsia="Times New Roman" w:hAnsi="Times New Roman" w:cs="Times New Roman"/>
                <w:sz w:val="19"/>
                <w:szCs w:val="19"/>
              </w:rPr>
              <w:t>ФОРМУ УТВЕРЖДАЕМ:</w:t>
            </w:r>
          </w:p>
        </w:tc>
      </w:tr>
    </w:tbl>
    <w:p w:rsidR="005F742F" w:rsidRPr="008710D4" w:rsidRDefault="005F742F" w:rsidP="005F742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highlight w:val="yellow"/>
          <w:lang w:eastAsia="ru-RU"/>
        </w:rPr>
      </w:pPr>
    </w:p>
    <w:p w:rsidR="00BC4ED2" w:rsidRPr="00BC4ED2" w:rsidRDefault="00BC4ED2" w:rsidP="001B07C1">
      <w:pPr>
        <w:tabs>
          <w:tab w:val="num" w:pos="1701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E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 к Уведомлению об ОЗЦ</w:t>
      </w:r>
    </w:p>
    <w:p w:rsidR="00BC4ED2" w:rsidRPr="00BC4ED2" w:rsidRDefault="00BC4ED2" w:rsidP="001B07C1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C4ED2">
        <w:rPr>
          <w:rFonts w:ascii="Arial" w:eastAsia="Times New Roman" w:hAnsi="Arial" w:cs="Arial"/>
          <w:b/>
          <w:sz w:val="20"/>
          <w:szCs w:val="20"/>
          <w:lang w:eastAsia="ru-RU"/>
        </w:rPr>
        <w:t>Форма справки о собственниках / бенефициарах Участника</w:t>
      </w:r>
    </w:p>
    <w:p w:rsidR="00BC4ED2" w:rsidRPr="00BC4ED2" w:rsidRDefault="00BC4ED2" w:rsidP="001B07C1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C4ED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C4ED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C4ED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«__» __________ 201_ г</w:t>
      </w:r>
    </w:p>
    <w:tbl>
      <w:tblPr>
        <w:tblpPr w:leftFromText="180" w:rightFromText="180" w:vertAnchor="text" w:horzAnchor="margin" w:tblpXSpec="right" w:tblpY="108"/>
        <w:tblW w:w="14853" w:type="dxa"/>
        <w:tblLayout w:type="fixed"/>
        <w:tblLook w:val="00A0" w:firstRow="1" w:lastRow="0" w:firstColumn="1" w:lastColumn="0" w:noHBand="0" w:noVBand="0"/>
      </w:tblPr>
      <w:tblGrid>
        <w:gridCol w:w="534"/>
        <w:gridCol w:w="708"/>
        <w:gridCol w:w="851"/>
        <w:gridCol w:w="992"/>
        <w:gridCol w:w="709"/>
        <w:gridCol w:w="1134"/>
        <w:gridCol w:w="1559"/>
        <w:gridCol w:w="567"/>
        <w:gridCol w:w="709"/>
        <w:gridCol w:w="850"/>
        <w:gridCol w:w="851"/>
        <w:gridCol w:w="850"/>
        <w:gridCol w:w="1838"/>
        <w:gridCol w:w="1281"/>
        <w:gridCol w:w="1420"/>
      </w:tblGrid>
      <w:tr w:rsidR="00BC4ED2" w:rsidRPr="00BC4ED2" w:rsidTr="00C00DA3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контрагента (ИНН, вид деятельности)</w:t>
            </w:r>
          </w:p>
        </w:tc>
        <w:tc>
          <w:tcPr>
            <w:tcW w:w="83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Информация о цепочке собственников, включая бенефициаров (в том числе конечных)</w:t>
            </w:r>
          </w:p>
        </w:tc>
      </w:tr>
      <w:tr w:rsidR="00BC4ED2" w:rsidRPr="00BC4ED2" w:rsidTr="00C00DA3">
        <w:trPr>
          <w:trHeight w:val="15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краткое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ind w:hang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ОКВЭД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ind w:hanging="4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Серия и номер документа удостоверяющего личность руководителя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/ ФИО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Серия и номер документа удостоверяющего личность руководителя (для физических лиц)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Руководитель/участник/бенефициар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Информация </w:t>
            </w:r>
            <w:proofErr w:type="gramStart"/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подтверждающих</w:t>
            </w:r>
            <w:proofErr w:type="gramEnd"/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документов (наименование, номера и </w:t>
            </w:r>
            <w:proofErr w:type="spellStart"/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тд</w:t>
            </w:r>
            <w:proofErr w:type="spellEnd"/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C4ED2" w:rsidRPr="00BC4ED2" w:rsidTr="00C00DA3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ind w:hanging="1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ind w:right="-68" w:firstLine="25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ind w:hanging="9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ED2" w:rsidRPr="00BC4ED2" w:rsidRDefault="00BC4ED2" w:rsidP="001B07C1">
            <w:pPr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C4ED2" w:rsidRPr="00BC4ED2" w:rsidTr="00C00DA3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4ED2" w:rsidRPr="00BC4ED2" w:rsidTr="00C00DA3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4ED2" w:rsidRPr="00BC4ED2" w:rsidTr="00C00DA3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C4ED2" w:rsidRPr="00BC4ED2" w:rsidRDefault="00BC4ED2" w:rsidP="001B07C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BC4ED2" w:rsidRPr="00BC4ED2" w:rsidRDefault="00BC4ED2" w:rsidP="00BB45F6">
      <w:pPr>
        <w:numPr>
          <w:ilvl w:val="0"/>
          <w:numId w:val="42"/>
        </w:numPr>
        <w:tabs>
          <w:tab w:val="center" w:pos="993"/>
          <w:tab w:val="right" w:pos="9355"/>
        </w:tabs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C4ED2">
        <w:rPr>
          <w:rFonts w:ascii="Arial" w:eastAsia="Times New Roman" w:hAnsi="Arial" w:cs="Arial"/>
          <w:sz w:val="18"/>
          <w:szCs w:val="18"/>
          <w:lang w:eastAsia="ru-RU"/>
        </w:rPr>
        <w:t>Претендент гарантирует Организатору (Продавцу), что сведения и документы в отношении всей цепочки собственников и руководителей, включая бенефициаров (в том числе конечных), передаваемые Организатору (Продавцу) являются полными, точными и достоверными.</w:t>
      </w:r>
    </w:p>
    <w:p w:rsidR="00BC4ED2" w:rsidRPr="00BC4ED2" w:rsidRDefault="00BC4ED2" w:rsidP="00BB45F6">
      <w:pPr>
        <w:numPr>
          <w:ilvl w:val="0"/>
          <w:numId w:val="42"/>
        </w:numPr>
        <w:tabs>
          <w:tab w:val="center" w:pos="993"/>
          <w:tab w:val="right" w:pos="9355"/>
        </w:tabs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C4ED2">
        <w:rPr>
          <w:rFonts w:ascii="Arial" w:eastAsia="Times New Roman" w:hAnsi="Arial" w:cs="Arial"/>
          <w:sz w:val="18"/>
          <w:szCs w:val="18"/>
          <w:lang w:eastAsia="ru-RU"/>
        </w:rPr>
        <w:t>Претендент настоящим выдает согласие и подтверждает получение им всех требуемых в соответствии с действующим законодательством РФ (в том числе о коммерческой тайне и о персональных данных) согласий всех упомянутых в сведениях, заинтересованных или причастных к сведениям лиц на обработку, а также на раскрытие Организатором (Продавцом) полностью или частично предоставленных сведений компетентным органам государственной власти (в том числе, но, не ограничиваясь</w:t>
      </w:r>
      <w:proofErr w:type="gramEnd"/>
      <w:r w:rsidRPr="00BC4ED2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gramStart"/>
      <w:r w:rsidRPr="00BC4ED2">
        <w:rPr>
          <w:rFonts w:ascii="Arial" w:eastAsia="Times New Roman" w:hAnsi="Arial" w:cs="Arial"/>
          <w:sz w:val="18"/>
          <w:szCs w:val="18"/>
          <w:lang w:eastAsia="ru-RU"/>
        </w:rPr>
        <w:t xml:space="preserve">Федеральной налоговой службе РФ, Минэнерго России, </w:t>
      </w:r>
      <w:proofErr w:type="spellStart"/>
      <w:r w:rsidRPr="00BC4ED2">
        <w:rPr>
          <w:rFonts w:ascii="Arial" w:eastAsia="Times New Roman" w:hAnsi="Arial" w:cs="Arial"/>
          <w:sz w:val="18"/>
          <w:szCs w:val="18"/>
          <w:lang w:eastAsia="ru-RU"/>
        </w:rPr>
        <w:t>Росфинмониторингу</w:t>
      </w:r>
      <w:proofErr w:type="spellEnd"/>
      <w:r w:rsidRPr="00BC4ED2">
        <w:rPr>
          <w:rFonts w:ascii="Arial" w:eastAsia="Times New Roman" w:hAnsi="Arial" w:cs="Arial"/>
          <w:sz w:val="18"/>
          <w:szCs w:val="18"/>
          <w:lang w:eastAsia="ru-RU"/>
        </w:rPr>
        <w:t>, Правительству РФ) и последующую обработку сведений такими органами (далее - Раскрытие).</w:t>
      </w:r>
      <w:proofErr w:type="gramEnd"/>
      <w:r w:rsidRPr="00BC4ED2">
        <w:rPr>
          <w:rFonts w:ascii="Arial" w:eastAsia="Times New Roman" w:hAnsi="Arial" w:cs="Arial"/>
          <w:sz w:val="18"/>
          <w:szCs w:val="18"/>
          <w:lang w:eastAsia="ru-RU"/>
        </w:rPr>
        <w:t xml:space="preserve"> Претендент настоящим освобождает Организатора (Продавцом) от любой ответственности в связи с Раскрытием, в том числе возмещает Организатору (Продавцу) убытки, понесенные в связи с предъявлением Организатору (Продавцу) претензий, исков и требований любыми третьими лицами, чьи права были или могли быть нарушены таким Раскрытием.</w:t>
      </w:r>
    </w:p>
    <w:tbl>
      <w:tblPr>
        <w:tblpPr w:leftFromText="180" w:rightFromText="180" w:vertAnchor="text" w:horzAnchor="margin" w:tblpXSpec="right" w:tblpY="105"/>
        <w:tblW w:w="14776" w:type="dxa"/>
        <w:tblLayout w:type="fixed"/>
        <w:tblLook w:val="00A0" w:firstRow="1" w:lastRow="0" w:firstColumn="1" w:lastColumn="0" w:noHBand="0" w:noVBand="0"/>
      </w:tblPr>
      <w:tblGrid>
        <w:gridCol w:w="14776"/>
      </w:tblGrid>
      <w:tr w:rsidR="00BC4ED2" w:rsidRPr="00BC4ED2" w:rsidTr="00C00DA3">
        <w:tc>
          <w:tcPr>
            <w:tcW w:w="14776" w:type="dxa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</w:t>
            </w:r>
          </w:p>
          <w:p w:rsidR="00BC4ED2" w:rsidRPr="00BC4ED2" w:rsidRDefault="00BC4ED2" w:rsidP="001B07C1">
            <w:pPr>
              <w:tabs>
                <w:tab w:val="left" w:pos="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BC4ED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(подпись, М.П.)</w:t>
            </w:r>
          </w:p>
        </w:tc>
      </w:tr>
      <w:tr w:rsidR="00BC4ED2" w:rsidRPr="00BC4ED2" w:rsidTr="00C00DA3">
        <w:tc>
          <w:tcPr>
            <w:tcW w:w="14776" w:type="dxa"/>
          </w:tcPr>
          <w:p w:rsidR="00BC4ED2" w:rsidRPr="00BC4ED2" w:rsidRDefault="00BC4ED2" w:rsidP="001B0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4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</w:t>
            </w:r>
          </w:p>
          <w:p w:rsidR="00BC4ED2" w:rsidRPr="00BC4ED2" w:rsidRDefault="00BC4ED2" w:rsidP="001B07C1">
            <w:pPr>
              <w:tabs>
                <w:tab w:val="left" w:pos="442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BC4ED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 xml:space="preserve">(фамилия, имя, отчество </w:t>
            </w:r>
            <w:proofErr w:type="gramStart"/>
            <w:r w:rsidRPr="00BC4ED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BC4ED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, должность)</w:t>
            </w:r>
          </w:p>
        </w:tc>
      </w:tr>
    </w:tbl>
    <w:p w:rsidR="00BC4ED2" w:rsidRDefault="00BC4ED2" w:rsidP="00C45E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02B4" w:rsidRDefault="00BC02B4" w:rsidP="00C45E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02B4" w:rsidRDefault="00BC02B4" w:rsidP="00BC02B4">
      <w:pPr>
        <w:spacing w:before="240"/>
        <w:jc w:val="center"/>
        <w:rPr>
          <w:b/>
        </w:rPr>
      </w:pPr>
    </w:p>
    <w:p w:rsidR="00BC02B4" w:rsidRDefault="00BC02B4" w:rsidP="00BC02B4">
      <w:pPr>
        <w:spacing w:before="240"/>
        <w:jc w:val="center"/>
        <w:rPr>
          <w:b/>
        </w:rPr>
        <w:sectPr w:rsidR="00BC02B4" w:rsidSect="00C45E64">
          <w:headerReference w:type="default" r:id="rId12"/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BC02B4" w:rsidRDefault="00BC02B4" w:rsidP="00510894">
      <w:pPr>
        <w:spacing w:before="240"/>
        <w:ind w:firstLine="709"/>
        <w:jc w:val="right"/>
        <w:rPr>
          <w:b/>
        </w:rPr>
      </w:pPr>
      <w:r w:rsidRPr="00BC4E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BC4E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Уведомлению об ОЗЦ</w:t>
      </w:r>
    </w:p>
    <w:p w:rsidR="00BC02B4" w:rsidRPr="00A95B71" w:rsidRDefault="00BC02B4" w:rsidP="00BC02B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71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BC02B4" w:rsidRPr="00A95B71" w:rsidRDefault="00BC02B4" w:rsidP="00BC02B4">
      <w:pPr>
        <w:spacing w:before="120"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B71">
        <w:rPr>
          <w:rFonts w:ascii="Times New Roman" w:hAnsi="Times New Roman" w:cs="Times New Roman"/>
          <w:sz w:val="24"/>
          <w:szCs w:val="24"/>
        </w:rPr>
        <w:t xml:space="preserve">Я, </w:t>
      </w:r>
      <w:r w:rsidRPr="00A95B7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[</w:t>
      </w:r>
      <w:r w:rsidRPr="00A95B71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фамилия имя, отчество, адрес, номер документа, удостоверяющего его личность, сведения о дате выдачи указанного документа и выдавшем его органе</w:t>
      </w:r>
      <w:r w:rsidRPr="00A95B7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]</w:t>
      </w:r>
      <w:r w:rsidRPr="00A95B71">
        <w:rPr>
          <w:rFonts w:ascii="Times New Roman" w:hAnsi="Times New Roman" w:cs="Times New Roman"/>
          <w:sz w:val="24"/>
          <w:szCs w:val="24"/>
        </w:rPr>
        <w:t>, даю согласие на обработку моих персональных данных (фамилия, имя, отчество, место жительства, ИНН, номер документа, удостоверяющего его личность, сведения о дате выдачи указанного документа и выдавшем его органе) следующим операторам:</w:t>
      </w:r>
      <w:proofErr w:type="gramEnd"/>
    </w:p>
    <w:p w:rsidR="00BC02B4" w:rsidRPr="00A95B71" w:rsidRDefault="00A95B71" w:rsidP="00BC02B4">
      <w:pPr>
        <w:numPr>
          <w:ilvl w:val="0"/>
          <w:numId w:val="52"/>
        </w:numPr>
        <w:autoSpaceDN w:val="0"/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71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«Омская </w:t>
      </w:r>
      <w:proofErr w:type="spellStart"/>
      <w:r w:rsidRPr="00A95B71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Pr="00A95B71">
        <w:rPr>
          <w:rFonts w:ascii="Times New Roman" w:hAnsi="Times New Roman" w:cs="Times New Roman"/>
          <w:sz w:val="24"/>
          <w:szCs w:val="24"/>
        </w:rPr>
        <w:t xml:space="preserve"> компания» (644037, г. Омск, ул. Партизанская, д. 10)</w:t>
      </w:r>
      <w:r w:rsidR="00BC02B4" w:rsidRPr="00A95B71">
        <w:rPr>
          <w:rFonts w:ascii="Times New Roman" w:hAnsi="Times New Roman" w:cs="Times New Roman"/>
          <w:sz w:val="24"/>
          <w:szCs w:val="24"/>
        </w:rPr>
        <w:t>;</w:t>
      </w:r>
    </w:p>
    <w:p w:rsidR="00BC02B4" w:rsidRPr="00A95B71" w:rsidRDefault="00BC02B4" w:rsidP="00BC02B4">
      <w:pPr>
        <w:numPr>
          <w:ilvl w:val="0"/>
          <w:numId w:val="52"/>
        </w:numPr>
        <w:autoSpaceDN w:val="0"/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71">
        <w:rPr>
          <w:rFonts w:ascii="Times New Roman" w:hAnsi="Times New Roman" w:cs="Times New Roman"/>
          <w:sz w:val="24"/>
          <w:szCs w:val="24"/>
        </w:rPr>
        <w:t xml:space="preserve">Публичное акционерное общество «Интер РАО ЕЭС» (119435, Россия, г. Москва, ул. Большая </w:t>
      </w:r>
      <w:proofErr w:type="spellStart"/>
      <w:r w:rsidRPr="00A95B71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A95B71">
        <w:rPr>
          <w:rFonts w:ascii="Times New Roman" w:hAnsi="Times New Roman" w:cs="Times New Roman"/>
          <w:sz w:val="24"/>
          <w:szCs w:val="24"/>
        </w:rPr>
        <w:t>, д. 27, стр. 2);</w:t>
      </w:r>
    </w:p>
    <w:p w:rsidR="00BC02B4" w:rsidRPr="00A95B71" w:rsidRDefault="00BC02B4" w:rsidP="00BC02B4">
      <w:pPr>
        <w:numPr>
          <w:ilvl w:val="0"/>
          <w:numId w:val="52"/>
        </w:numPr>
        <w:autoSpaceDN w:val="0"/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7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«ИНТЕР РАО – Центр управления закупками» (119435, г.</w:t>
      </w:r>
      <w:r w:rsidRPr="00A95B7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B71">
        <w:rPr>
          <w:rFonts w:ascii="Times New Roman" w:hAnsi="Times New Roman" w:cs="Times New Roman"/>
          <w:sz w:val="24"/>
          <w:szCs w:val="24"/>
        </w:rPr>
        <w:t>Москва, ул.</w:t>
      </w:r>
      <w:r w:rsidRPr="00A95B7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B71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A95B71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A95B71">
        <w:rPr>
          <w:rFonts w:ascii="Times New Roman" w:hAnsi="Times New Roman" w:cs="Times New Roman"/>
          <w:sz w:val="24"/>
          <w:szCs w:val="24"/>
        </w:rPr>
        <w:t>, д.</w:t>
      </w:r>
      <w:r w:rsidRPr="00A95B7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B71">
        <w:rPr>
          <w:rFonts w:ascii="Times New Roman" w:hAnsi="Times New Roman" w:cs="Times New Roman"/>
          <w:sz w:val="24"/>
          <w:szCs w:val="24"/>
        </w:rPr>
        <w:t>27, стр.</w:t>
      </w:r>
      <w:r w:rsidRPr="00A95B7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B71">
        <w:rPr>
          <w:rFonts w:ascii="Times New Roman" w:hAnsi="Times New Roman" w:cs="Times New Roman"/>
          <w:sz w:val="24"/>
          <w:szCs w:val="24"/>
        </w:rPr>
        <w:t>3);</w:t>
      </w:r>
    </w:p>
    <w:p w:rsidR="00BC02B4" w:rsidRPr="00A95B71" w:rsidRDefault="00BC02B4" w:rsidP="00BC02B4">
      <w:pPr>
        <w:numPr>
          <w:ilvl w:val="0"/>
          <w:numId w:val="52"/>
        </w:numPr>
        <w:autoSpaceDN w:val="0"/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71">
        <w:rPr>
          <w:rFonts w:ascii="Times New Roman" w:hAnsi="Times New Roman" w:cs="Times New Roman"/>
          <w:sz w:val="24"/>
          <w:szCs w:val="24"/>
        </w:rPr>
        <w:t>Правительство Российской Федерации (103274, г. Москва, Краснопресненская наб., д. 2);</w:t>
      </w:r>
    </w:p>
    <w:p w:rsidR="00BC02B4" w:rsidRPr="00A95B71" w:rsidRDefault="00BC02B4" w:rsidP="00BC02B4">
      <w:pPr>
        <w:numPr>
          <w:ilvl w:val="0"/>
          <w:numId w:val="52"/>
        </w:numPr>
        <w:autoSpaceDN w:val="0"/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71">
        <w:rPr>
          <w:rFonts w:ascii="Times New Roman" w:hAnsi="Times New Roman" w:cs="Times New Roman"/>
          <w:sz w:val="24"/>
          <w:szCs w:val="24"/>
        </w:rPr>
        <w:t>Министерство энергетики Российской Федерации (109074, г.</w:t>
      </w:r>
      <w:r w:rsidRPr="00A95B7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B71">
        <w:rPr>
          <w:rFonts w:ascii="Times New Roman" w:hAnsi="Times New Roman" w:cs="Times New Roman"/>
          <w:sz w:val="24"/>
          <w:szCs w:val="24"/>
        </w:rPr>
        <w:t>Москва, Китайгородский проезд, д.</w:t>
      </w:r>
      <w:r w:rsidRPr="00A95B7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B71">
        <w:rPr>
          <w:rFonts w:ascii="Times New Roman" w:hAnsi="Times New Roman" w:cs="Times New Roman"/>
          <w:sz w:val="24"/>
          <w:szCs w:val="24"/>
        </w:rPr>
        <w:t>7);</w:t>
      </w:r>
    </w:p>
    <w:p w:rsidR="00BC02B4" w:rsidRPr="00A95B71" w:rsidRDefault="00BC02B4" w:rsidP="00BC02B4">
      <w:pPr>
        <w:numPr>
          <w:ilvl w:val="0"/>
          <w:numId w:val="52"/>
        </w:numPr>
        <w:autoSpaceDN w:val="0"/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71">
        <w:rPr>
          <w:rFonts w:ascii="Times New Roman" w:hAnsi="Times New Roman" w:cs="Times New Roman"/>
          <w:sz w:val="24"/>
          <w:szCs w:val="24"/>
        </w:rPr>
        <w:t>Федеральная служба по финансовому мониторингу (107450, г. Москва, К-450, ул. Мясницкая, д. 39, стр. 1);</w:t>
      </w:r>
    </w:p>
    <w:p w:rsidR="00BC02B4" w:rsidRPr="00A95B71" w:rsidRDefault="00BC02B4" w:rsidP="00BC02B4">
      <w:pPr>
        <w:numPr>
          <w:ilvl w:val="0"/>
          <w:numId w:val="52"/>
        </w:numPr>
        <w:autoSpaceDN w:val="0"/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71">
        <w:rPr>
          <w:rFonts w:ascii="Times New Roman" w:hAnsi="Times New Roman" w:cs="Times New Roman"/>
          <w:sz w:val="24"/>
          <w:szCs w:val="24"/>
        </w:rPr>
        <w:t>Федеральная налоговая служба (127381, г. Москва, ул. </w:t>
      </w:r>
      <w:proofErr w:type="spellStart"/>
      <w:r w:rsidRPr="00A95B71">
        <w:rPr>
          <w:rFonts w:ascii="Times New Roman" w:hAnsi="Times New Roman" w:cs="Times New Roman"/>
          <w:sz w:val="24"/>
          <w:szCs w:val="24"/>
        </w:rPr>
        <w:t>Неглинная</w:t>
      </w:r>
      <w:proofErr w:type="spellEnd"/>
      <w:r w:rsidRPr="00A95B71">
        <w:rPr>
          <w:rFonts w:ascii="Times New Roman" w:hAnsi="Times New Roman" w:cs="Times New Roman"/>
          <w:sz w:val="24"/>
          <w:szCs w:val="24"/>
        </w:rPr>
        <w:t>, д. 23).</w:t>
      </w:r>
    </w:p>
    <w:p w:rsidR="00BC02B4" w:rsidRPr="00A95B71" w:rsidRDefault="00BC02B4" w:rsidP="00BC02B4">
      <w:pPr>
        <w:spacing w:before="120"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B71">
        <w:rPr>
          <w:rFonts w:ascii="Times New Roman" w:hAnsi="Times New Roman" w:cs="Times New Roman"/>
          <w:sz w:val="24"/>
          <w:szCs w:val="24"/>
        </w:rPr>
        <w:t xml:space="preserve">Действия по обработке моих персональных данных указанными операторами включают: сбор, запись, систематизацию, накопление, хранение, уточнение (обновление, изменение), </w:t>
      </w:r>
      <w:r w:rsidRPr="001A4053">
        <w:rPr>
          <w:rFonts w:ascii="Times New Roman" w:hAnsi="Times New Roman" w:cs="Times New Roman"/>
          <w:sz w:val="24"/>
          <w:szCs w:val="24"/>
        </w:rPr>
        <w:t>передачу (предоставление доступа) персональных данных компаниям, входящим в Групп</w:t>
      </w:r>
      <w:r w:rsidR="001A4053" w:rsidRPr="001A4053">
        <w:rPr>
          <w:rFonts w:ascii="Times New Roman" w:hAnsi="Times New Roman" w:cs="Times New Roman"/>
          <w:sz w:val="24"/>
          <w:szCs w:val="24"/>
        </w:rPr>
        <w:t>у</w:t>
      </w:r>
      <w:r w:rsidRPr="001A4053">
        <w:rPr>
          <w:rFonts w:ascii="Times New Roman" w:hAnsi="Times New Roman" w:cs="Times New Roman"/>
          <w:sz w:val="24"/>
          <w:szCs w:val="24"/>
        </w:rPr>
        <w:t> Интер РАО</w:t>
      </w:r>
      <w:r w:rsidRPr="00A95B71">
        <w:rPr>
          <w:rFonts w:ascii="Times New Roman" w:hAnsi="Times New Roman" w:cs="Times New Roman"/>
          <w:sz w:val="24"/>
          <w:szCs w:val="24"/>
        </w:rPr>
        <w:t xml:space="preserve"> извлечение, блокирование, удаление, уничтожение.</w:t>
      </w:r>
      <w:proofErr w:type="gramEnd"/>
    </w:p>
    <w:p w:rsidR="00BC02B4" w:rsidRPr="00A95B71" w:rsidRDefault="00BC02B4" w:rsidP="00BC02B4">
      <w:pPr>
        <w:spacing w:before="120"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5B71">
        <w:rPr>
          <w:rFonts w:ascii="Times New Roman" w:hAnsi="Times New Roman" w:cs="Times New Roman"/>
          <w:sz w:val="24"/>
          <w:szCs w:val="24"/>
        </w:rPr>
        <w:t xml:space="preserve">Любые действия по обработке моих персональных данных допускается осуществлять указанными операторами исключительно в целях </w:t>
      </w:r>
      <w:proofErr w:type="gramStart"/>
      <w:r w:rsidRPr="00A95B71">
        <w:rPr>
          <w:rFonts w:ascii="Times New Roman" w:hAnsi="Times New Roman" w:cs="Times New Roman"/>
          <w:sz w:val="24"/>
          <w:szCs w:val="24"/>
        </w:rPr>
        <w:t>выполнения Поручений Председателя Правительства Российской Федерации</w:t>
      </w:r>
      <w:proofErr w:type="gramEnd"/>
      <w:r w:rsidRPr="00A95B71">
        <w:rPr>
          <w:rFonts w:ascii="Times New Roman" w:hAnsi="Times New Roman" w:cs="Times New Roman"/>
          <w:sz w:val="24"/>
          <w:szCs w:val="24"/>
        </w:rPr>
        <w:t xml:space="preserve"> от 28 декабря</w:t>
      </w:r>
      <w:r w:rsidRPr="00A95B7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B71">
        <w:rPr>
          <w:rFonts w:ascii="Times New Roman" w:hAnsi="Times New Roman" w:cs="Times New Roman"/>
          <w:sz w:val="24"/>
          <w:szCs w:val="24"/>
        </w:rPr>
        <w:t>2011 года № ВП-П13-9308, от 5 марта 2012 года № ВП-П24-1269.</w:t>
      </w:r>
    </w:p>
    <w:p w:rsidR="00BC02B4" w:rsidRPr="00A95B71" w:rsidRDefault="00BC02B4" w:rsidP="00BC02B4">
      <w:pPr>
        <w:spacing w:before="120"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5B71">
        <w:rPr>
          <w:rFonts w:ascii="Times New Roman" w:hAnsi="Times New Roman" w:cs="Times New Roman"/>
          <w:sz w:val="24"/>
          <w:szCs w:val="24"/>
        </w:rPr>
        <w:t>Обработка моих персональных данных допускается, как с использованием автоматизированных информационных систем, так и без их использования в объёме, необходимом для цели обработки моих персональных данных.</w:t>
      </w:r>
    </w:p>
    <w:p w:rsidR="00BC02B4" w:rsidRPr="00A95B71" w:rsidRDefault="00BC02B4" w:rsidP="00BC02B4">
      <w:pPr>
        <w:spacing w:before="120"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5B71">
        <w:rPr>
          <w:rFonts w:ascii="Times New Roman" w:hAnsi="Times New Roman" w:cs="Times New Roman"/>
          <w:sz w:val="24"/>
          <w:szCs w:val="24"/>
        </w:rPr>
        <w:t>Настоящее согласие на обработку моих персональных данных действует в течение 1</w:t>
      </w:r>
      <w:r w:rsidRPr="00A95B7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B71">
        <w:rPr>
          <w:rFonts w:ascii="Times New Roman" w:hAnsi="Times New Roman" w:cs="Times New Roman"/>
          <w:sz w:val="24"/>
          <w:szCs w:val="24"/>
        </w:rPr>
        <w:t>(одного) года или до его отзыва мною путём направления вышеуказанным операторам письменного уведомления по указанным в согласии адресам.</w:t>
      </w:r>
    </w:p>
    <w:tbl>
      <w:tblPr>
        <w:tblStyle w:val="28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C02B4" w:rsidRPr="00A95B71" w:rsidTr="00BC02B4">
        <w:trPr>
          <w:jc w:val="right"/>
        </w:trPr>
        <w:tc>
          <w:tcPr>
            <w:tcW w:w="4644" w:type="dxa"/>
          </w:tcPr>
          <w:p w:rsidR="00BC02B4" w:rsidRPr="00A95B71" w:rsidRDefault="00BC02B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2B4" w:rsidRPr="00A95B71" w:rsidRDefault="00BC02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B7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C02B4" w:rsidRPr="00A95B71" w:rsidRDefault="00BC02B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95B7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C02B4" w:rsidRPr="00A95B71" w:rsidTr="00BC02B4">
        <w:trPr>
          <w:jc w:val="right"/>
        </w:trPr>
        <w:tc>
          <w:tcPr>
            <w:tcW w:w="4644" w:type="dxa"/>
            <w:hideMark/>
          </w:tcPr>
          <w:p w:rsidR="00BC02B4" w:rsidRPr="00A95B71" w:rsidRDefault="00BC02B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B7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C02B4" w:rsidRPr="00A95B71" w:rsidRDefault="00BC02B4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95B7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</w:t>
            </w:r>
            <w:proofErr w:type="gramStart"/>
            <w:r w:rsidRPr="00A95B7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подписавшего</w:t>
            </w:r>
            <w:proofErr w:type="gramEnd"/>
            <w:r w:rsidRPr="00A95B7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</w:tc>
      </w:tr>
    </w:tbl>
    <w:p w:rsidR="00BC02B4" w:rsidRDefault="00BC02B4" w:rsidP="00BC02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10894" w:rsidRDefault="00510894" w:rsidP="00BC02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10894" w:rsidRDefault="00510894" w:rsidP="00BC02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10894" w:rsidRDefault="00510894" w:rsidP="00510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E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BC4E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Уведомлению об ОЗЦ</w:t>
      </w:r>
    </w:p>
    <w:p w:rsidR="00793EBE" w:rsidRDefault="00793EBE" w:rsidP="00510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EBE" w:rsidRPr="00793EBE" w:rsidRDefault="00793EBE" w:rsidP="00793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EBE">
        <w:rPr>
          <w:rFonts w:ascii="Times New Roman" w:hAnsi="Times New Roman" w:cs="Times New Roman"/>
          <w:b/>
          <w:sz w:val="24"/>
          <w:szCs w:val="24"/>
        </w:rPr>
        <w:t>Фотоматериалы</w:t>
      </w:r>
    </w:p>
    <w:p w:rsidR="00510894" w:rsidRDefault="00510894" w:rsidP="00510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EBE" w:rsidRDefault="00510894" w:rsidP="00510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999330" wp14:editId="1D951781">
            <wp:extent cx="6050506" cy="4040372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58603" cy="404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EBE" w:rsidRPr="0079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EBE" w:rsidRDefault="00793EBE" w:rsidP="00510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94" w:rsidRPr="00510894" w:rsidRDefault="00793EBE" w:rsidP="00510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49926" cy="3995510"/>
            <wp:effectExtent l="0" t="0" r="825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24" cy="400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894" w:rsidRPr="00510894" w:rsidSect="00BC02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02" w:rsidRDefault="00BB5002" w:rsidP="00BC4ED2">
      <w:pPr>
        <w:spacing w:after="0" w:line="240" w:lineRule="auto"/>
      </w:pPr>
      <w:r>
        <w:separator/>
      </w:r>
    </w:p>
  </w:endnote>
  <w:endnote w:type="continuationSeparator" w:id="0">
    <w:p w:rsidR="00BB5002" w:rsidRDefault="00BB5002" w:rsidP="00BC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eeSet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02" w:rsidRDefault="00BB5002" w:rsidP="00BC4ED2">
      <w:pPr>
        <w:spacing w:after="0" w:line="240" w:lineRule="auto"/>
      </w:pPr>
      <w:r>
        <w:separator/>
      </w:r>
    </w:p>
  </w:footnote>
  <w:footnote w:type="continuationSeparator" w:id="0">
    <w:p w:rsidR="00BB5002" w:rsidRDefault="00BB5002" w:rsidP="00BC4ED2">
      <w:pPr>
        <w:spacing w:after="0" w:line="240" w:lineRule="auto"/>
      </w:pPr>
      <w:r>
        <w:continuationSeparator/>
      </w:r>
    </w:p>
  </w:footnote>
  <w:footnote w:id="1">
    <w:p w:rsidR="00BB5002" w:rsidRPr="00A1371E" w:rsidRDefault="00BB5002" w:rsidP="00BC4ED2">
      <w:pPr>
        <w:pStyle w:val="af0"/>
        <w:jc w:val="both"/>
        <w:rPr>
          <w:rFonts w:ascii="Arial" w:hAnsi="Arial" w:cs="Arial"/>
        </w:rPr>
      </w:pPr>
      <w:r w:rsidRPr="00A1371E">
        <w:rPr>
          <w:rStyle w:val="af2"/>
          <w:rFonts w:ascii="Arial" w:hAnsi="Arial" w:cs="Arial"/>
        </w:rPr>
        <w:footnoteRef/>
      </w:r>
      <w:r w:rsidRPr="00A1371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</w:t>
      </w:r>
      <w:r w:rsidRPr="00670805">
        <w:rPr>
          <w:rFonts w:ascii="Arial" w:hAnsi="Arial" w:cs="Arial"/>
        </w:rPr>
        <w:t xml:space="preserve">адлежащим заверением копий документов, помимо нотариального заверения, признается: </w:t>
      </w:r>
      <w:r w:rsidRPr="005504A2">
        <w:rPr>
          <w:rFonts w:ascii="Arial" w:hAnsi="Arial" w:cs="Arial"/>
        </w:rPr>
        <w:t xml:space="preserve">для юридических лиц – заверение подписью уполномоченного на то лица и скрепление печатью юридического лица; </w:t>
      </w:r>
      <w:r w:rsidRPr="005C0520">
        <w:rPr>
          <w:rFonts w:ascii="Arial" w:hAnsi="Arial" w:cs="Arial"/>
        </w:rPr>
        <w:t>для и</w:t>
      </w:r>
      <w:r w:rsidRPr="00D11C34">
        <w:rPr>
          <w:rFonts w:ascii="Arial" w:hAnsi="Arial" w:cs="Arial"/>
        </w:rPr>
        <w:t>ндивидуальных предпринимателей – собственноручное заверение или заверение подписью уполномоченного на то лица и скрепление печатью (при наличии таковой)</w:t>
      </w:r>
      <w:r w:rsidRPr="00670805">
        <w:rPr>
          <w:rFonts w:ascii="Arial" w:hAnsi="Arial" w:cs="Arial"/>
        </w:rPr>
        <w:t>; для физических лиц – собственноручное заверение или заверение подписью уполномоченного на то лица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02" w:rsidRDefault="00BB50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59D"/>
    <w:multiLevelType w:val="multilevel"/>
    <w:tmpl w:val="12E06900"/>
    <w:lvl w:ilvl="0">
      <w:start w:val="2"/>
      <w:numFmt w:val="decimal"/>
      <w:pStyle w:val="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5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0"/>
        </w:tabs>
        <w:ind w:left="2580" w:hanging="15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5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0"/>
        </w:tabs>
        <w:ind w:left="3300" w:hanging="15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2243AE0"/>
    <w:multiLevelType w:val="multilevel"/>
    <w:tmpl w:val="B0508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C2089"/>
    <w:multiLevelType w:val="multilevel"/>
    <w:tmpl w:val="B48C128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497485E"/>
    <w:multiLevelType w:val="multilevel"/>
    <w:tmpl w:val="28EE86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4">
    <w:nsid w:val="08E97211"/>
    <w:multiLevelType w:val="multilevel"/>
    <w:tmpl w:val="ACCCACB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0E8B2CC4"/>
    <w:multiLevelType w:val="multilevel"/>
    <w:tmpl w:val="15B878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6">
    <w:nsid w:val="114F473D"/>
    <w:multiLevelType w:val="hybridMultilevel"/>
    <w:tmpl w:val="08C861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7C3FC8"/>
    <w:multiLevelType w:val="multilevel"/>
    <w:tmpl w:val="1C344D9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8">
    <w:nsid w:val="1ABE2C59"/>
    <w:multiLevelType w:val="multilevel"/>
    <w:tmpl w:val="2F9825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2160"/>
      </w:pPr>
      <w:rPr>
        <w:rFonts w:hint="default"/>
      </w:rPr>
    </w:lvl>
  </w:abstractNum>
  <w:abstractNum w:abstractNumId="9">
    <w:nsid w:val="1DA204AA"/>
    <w:multiLevelType w:val="hybridMultilevel"/>
    <w:tmpl w:val="07C2ECA2"/>
    <w:lvl w:ilvl="0" w:tplc="A7EEDF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3941CE0"/>
    <w:multiLevelType w:val="multilevel"/>
    <w:tmpl w:val="99EA19AE"/>
    <w:lvl w:ilvl="0">
      <w:start w:val="7"/>
      <w:numFmt w:val="decimal"/>
      <w:pStyle w:val="a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5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0"/>
        </w:tabs>
        <w:ind w:left="2580" w:hanging="15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5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0"/>
        </w:tabs>
        <w:ind w:left="3300" w:hanging="15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258C3292"/>
    <w:multiLevelType w:val="hybridMultilevel"/>
    <w:tmpl w:val="074E97BC"/>
    <w:lvl w:ilvl="0" w:tplc="83283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CE8F74">
      <w:numFmt w:val="none"/>
      <w:lvlText w:val=""/>
      <w:lvlJc w:val="left"/>
      <w:pPr>
        <w:tabs>
          <w:tab w:val="num" w:pos="360"/>
        </w:tabs>
      </w:pPr>
    </w:lvl>
    <w:lvl w:ilvl="2" w:tplc="FCFA8E44">
      <w:numFmt w:val="none"/>
      <w:lvlText w:val=""/>
      <w:lvlJc w:val="left"/>
      <w:pPr>
        <w:tabs>
          <w:tab w:val="num" w:pos="360"/>
        </w:tabs>
      </w:pPr>
    </w:lvl>
    <w:lvl w:ilvl="3" w:tplc="68725064">
      <w:numFmt w:val="none"/>
      <w:lvlText w:val=""/>
      <w:lvlJc w:val="left"/>
      <w:pPr>
        <w:tabs>
          <w:tab w:val="num" w:pos="360"/>
        </w:tabs>
      </w:pPr>
    </w:lvl>
    <w:lvl w:ilvl="4" w:tplc="8D9AD6C2">
      <w:numFmt w:val="none"/>
      <w:lvlText w:val=""/>
      <w:lvlJc w:val="left"/>
      <w:pPr>
        <w:tabs>
          <w:tab w:val="num" w:pos="360"/>
        </w:tabs>
      </w:pPr>
    </w:lvl>
    <w:lvl w:ilvl="5" w:tplc="76064278">
      <w:numFmt w:val="none"/>
      <w:lvlText w:val=""/>
      <w:lvlJc w:val="left"/>
      <w:pPr>
        <w:tabs>
          <w:tab w:val="num" w:pos="360"/>
        </w:tabs>
      </w:pPr>
    </w:lvl>
    <w:lvl w:ilvl="6" w:tplc="5ECADC4C">
      <w:numFmt w:val="none"/>
      <w:lvlText w:val=""/>
      <w:lvlJc w:val="left"/>
      <w:pPr>
        <w:tabs>
          <w:tab w:val="num" w:pos="360"/>
        </w:tabs>
      </w:pPr>
    </w:lvl>
    <w:lvl w:ilvl="7" w:tplc="F1862F9A">
      <w:numFmt w:val="none"/>
      <w:lvlText w:val=""/>
      <w:lvlJc w:val="left"/>
      <w:pPr>
        <w:tabs>
          <w:tab w:val="num" w:pos="360"/>
        </w:tabs>
      </w:pPr>
    </w:lvl>
    <w:lvl w:ilvl="8" w:tplc="98A469F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D05ED2"/>
    <w:multiLevelType w:val="hybridMultilevel"/>
    <w:tmpl w:val="9738EBF2"/>
    <w:lvl w:ilvl="0" w:tplc="0B726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7269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710D4"/>
    <w:multiLevelType w:val="multilevel"/>
    <w:tmpl w:val="A9C451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2B0756FA"/>
    <w:multiLevelType w:val="multilevel"/>
    <w:tmpl w:val="AE188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BD6469"/>
    <w:multiLevelType w:val="multilevel"/>
    <w:tmpl w:val="CF6860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37574CDC"/>
    <w:multiLevelType w:val="hybridMultilevel"/>
    <w:tmpl w:val="78A8597E"/>
    <w:lvl w:ilvl="0" w:tplc="92FE9804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70658"/>
    <w:multiLevelType w:val="multilevel"/>
    <w:tmpl w:val="1B0E38DC"/>
    <w:lvl w:ilvl="0">
      <w:start w:val="2"/>
      <w:numFmt w:val="decimal"/>
      <w:lvlText w:val="%1."/>
      <w:lvlJc w:val="left"/>
      <w:pPr>
        <w:ind w:left="537" w:hanging="5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8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1" w:hanging="8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8" w:hanging="12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5" w:hanging="12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2" w:hanging="16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9" w:hanging="16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6" w:hanging="197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3" w:hanging="2337"/>
      </w:pPr>
      <w:rPr>
        <w:rFonts w:hint="default"/>
      </w:rPr>
    </w:lvl>
  </w:abstractNum>
  <w:abstractNum w:abstractNumId="19">
    <w:nsid w:val="3D674E0A"/>
    <w:multiLevelType w:val="multilevel"/>
    <w:tmpl w:val="70EEB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D841F39"/>
    <w:multiLevelType w:val="hybridMultilevel"/>
    <w:tmpl w:val="FAFC1AE6"/>
    <w:lvl w:ilvl="0" w:tplc="2CA4F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AA023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D63EE5"/>
    <w:multiLevelType w:val="hybridMultilevel"/>
    <w:tmpl w:val="6DA6D3AE"/>
    <w:lvl w:ilvl="0" w:tplc="C4D83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8EF4596"/>
    <w:multiLevelType w:val="multilevel"/>
    <w:tmpl w:val="950C5B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B5F368A"/>
    <w:multiLevelType w:val="multilevel"/>
    <w:tmpl w:val="4C000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FB44B3"/>
    <w:multiLevelType w:val="hybridMultilevel"/>
    <w:tmpl w:val="08C861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141C6D"/>
    <w:multiLevelType w:val="hybridMultilevel"/>
    <w:tmpl w:val="4C4A4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277AA"/>
    <w:multiLevelType w:val="multilevel"/>
    <w:tmpl w:val="F4A025D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5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7">
    <w:nsid w:val="58585FE4"/>
    <w:multiLevelType w:val="hybridMultilevel"/>
    <w:tmpl w:val="C012E2AE"/>
    <w:lvl w:ilvl="0" w:tplc="E1C8373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E2F58"/>
    <w:multiLevelType w:val="hybridMultilevel"/>
    <w:tmpl w:val="08C861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4614A9"/>
    <w:multiLevelType w:val="multilevel"/>
    <w:tmpl w:val="7CE4D3B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0">
    <w:nsid w:val="5A274902"/>
    <w:multiLevelType w:val="multilevel"/>
    <w:tmpl w:val="EFD0C20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1">
    <w:nsid w:val="5BB31F2C"/>
    <w:multiLevelType w:val="hybridMultilevel"/>
    <w:tmpl w:val="08C861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FE34FC7"/>
    <w:multiLevelType w:val="multilevel"/>
    <w:tmpl w:val="FEACA7C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>
    <w:nsid w:val="5FFA3CE4"/>
    <w:multiLevelType w:val="multilevel"/>
    <w:tmpl w:val="05887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A557A"/>
    <w:multiLevelType w:val="multilevel"/>
    <w:tmpl w:val="E68C20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46F3F70"/>
    <w:multiLevelType w:val="multilevel"/>
    <w:tmpl w:val="F6CC94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4916085"/>
    <w:multiLevelType w:val="multilevel"/>
    <w:tmpl w:val="05887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E97CBF"/>
    <w:multiLevelType w:val="hybridMultilevel"/>
    <w:tmpl w:val="7EAAAA58"/>
    <w:lvl w:ilvl="0" w:tplc="F2B8378C">
      <w:start w:val="1"/>
      <w:numFmt w:val="decimal"/>
      <w:lvlText w:val="5.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7039EF"/>
    <w:multiLevelType w:val="multilevel"/>
    <w:tmpl w:val="911415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>
    <w:nsid w:val="661453D6"/>
    <w:multiLevelType w:val="multilevel"/>
    <w:tmpl w:val="FE5496C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40">
    <w:nsid w:val="661B5AD1"/>
    <w:multiLevelType w:val="multilevel"/>
    <w:tmpl w:val="C08EA1AC"/>
    <w:lvl w:ilvl="0">
      <w:start w:val="2"/>
      <w:numFmt w:val="decimal"/>
      <w:lvlText w:val="%1."/>
      <w:lvlJc w:val="left"/>
      <w:pPr>
        <w:ind w:left="537" w:hanging="5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8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1" w:hanging="8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8" w:hanging="12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5" w:hanging="12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2" w:hanging="16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9" w:hanging="16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6" w:hanging="197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3" w:hanging="2337"/>
      </w:pPr>
      <w:rPr>
        <w:rFonts w:hint="default"/>
      </w:rPr>
    </w:lvl>
  </w:abstractNum>
  <w:abstractNum w:abstractNumId="41">
    <w:nsid w:val="67283DEE"/>
    <w:multiLevelType w:val="hybridMultilevel"/>
    <w:tmpl w:val="3C48F334"/>
    <w:lvl w:ilvl="0" w:tplc="1D8CC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8096E79"/>
    <w:multiLevelType w:val="multilevel"/>
    <w:tmpl w:val="2CB8E5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69BB7FF4"/>
    <w:multiLevelType w:val="multilevel"/>
    <w:tmpl w:val="983E13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>
    <w:nsid w:val="69F23A65"/>
    <w:multiLevelType w:val="multilevel"/>
    <w:tmpl w:val="9776EE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5">
    <w:nsid w:val="6AD959F8"/>
    <w:multiLevelType w:val="multilevel"/>
    <w:tmpl w:val="9CDC33C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72AA3D0B"/>
    <w:multiLevelType w:val="hybridMultilevel"/>
    <w:tmpl w:val="24F655B6"/>
    <w:lvl w:ilvl="0" w:tplc="FD20496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37066B1"/>
    <w:multiLevelType w:val="multilevel"/>
    <w:tmpl w:val="7C9A8B06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>
    <w:nsid w:val="75766E9E"/>
    <w:multiLevelType w:val="multilevel"/>
    <w:tmpl w:val="36A4AD5C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2"/>
      <w:lvlText w:val="%1.%2."/>
      <w:lvlJc w:val="left"/>
      <w:pPr>
        <w:tabs>
          <w:tab w:val="num" w:pos="1070"/>
        </w:tabs>
        <w:ind w:left="71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szCs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>
    <w:nsid w:val="77681F0D"/>
    <w:multiLevelType w:val="multilevel"/>
    <w:tmpl w:val="075A484A"/>
    <w:lvl w:ilvl="0">
      <w:start w:val="1"/>
      <w:numFmt w:val="decimal"/>
      <w:pStyle w:val="116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>
    <w:nsid w:val="78621518"/>
    <w:multiLevelType w:val="multilevel"/>
    <w:tmpl w:val="70EEB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7A2C3E38"/>
    <w:multiLevelType w:val="hybridMultilevel"/>
    <w:tmpl w:val="27C4DA68"/>
    <w:lvl w:ilvl="0" w:tplc="D4A67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633912"/>
    <w:multiLevelType w:val="multilevel"/>
    <w:tmpl w:val="696E213A"/>
    <w:lvl w:ilvl="0">
      <w:start w:val="1"/>
      <w:numFmt w:val="decimal"/>
      <w:pStyle w:val="1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3">
    <w:nsid w:val="7D0030F8"/>
    <w:multiLevelType w:val="multilevel"/>
    <w:tmpl w:val="C4905D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0"/>
  </w:num>
  <w:num w:numId="3">
    <w:abstractNumId w:val="49"/>
  </w:num>
  <w:num w:numId="4">
    <w:abstractNumId w:val="32"/>
  </w:num>
  <w:num w:numId="5">
    <w:abstractNumId w:val="52"/>
  </w:num>
  <w:num w:numId="6">
    <w:abstractNumId w:val="48"/>
  </w:num>
  <w:num w:numId="7">
    <w:abstractNumId w:val="12"/>
  </w:num>
  <w:num w:numId="8">
    <w:abstractNumId w:val="43"/>
  </w:num>
  <w:num w:numId="9">
    <w:abstractNumId w:val="53"/>
  </w:num>
  <w:num w:numId="10">
    <w:abstractNumId w:val="47"/>
  </w:num>
  <w:num w:numId="11">
    <w:abstractNumId w:val="30"/>
  </w:num>
  <w:num w:numId="12">
    <w:abstractNumId w:val="16"/>
  </w:num>
  <w:num w:numId="13">
    <w:abstractNumId w:val="45"/>
  </w:num>
  <w:num w:numId="14">
    <w:abstractNumId w:val="44"/>
  </w:num>
  <w:num w:numId="15">
    <w:abstractNumId w:val="4"/>
  </w:num>
  <w:num w:numId="16">
    <w:abstractNumId w:val="13"/>
  </w:num>
  <w:num w:numId="17">
    <w:abstractNumId w:val="3"/>
  </w:num>
  <w:num w:numId="18">
    <w:abstractNumId w:val="40"/>
  </w:num>
  <w:num w:numId="19">
    <w:abstractNumId w:val="15"/>
  </w:num>
  <w:num w:numId="20">
    <w:abstractNumId w:val="5"/>
  </w:num>
  <w:num w:numId="21">
    <w:abstractNumId w:val="18"/>
  </w:num>
  <w:num w:numId="22">
    <w:abstractNumId w:val="8"/>
  </w:num>
  <w:num w:numId="23">
    <w:abstractNumId w:val="35"/>
  </w:num>
  <w:num w:numId="24">
    <w:abstractNumId w:val="9"/>
  </w:num>
  <w:num w:numId="25">
    <w:abstractNumId w:val="42"/>
  </w:num>
  <w:num w:numId="26">
    <w:abstractNumId w:val="46"/>
  </w:num>
  <w:num w:numId="27">
    <w:abstractNumId w:val="31"/>
  </w:num>
  <w:num w:numId="28">
    <w:abstractNumId w:val="25"/>
  </w:num>
  <w:num w:numId="29">
    <w:abstractNumId w:val="51"/>
  </w:num>
  <w:num w:numId="30">
    <w:abstractNumId w:val="19"/>
  </w:num>
  <w:num w:numId="31">
    <w:abstractNumId w:val="34"/>
  </w:num>
  <w:num w:numId="32">
    <w:abstractNumId w:val="50"/>
  </w:num>
  <w:num w:numId="33">
    <w:abstractNumId w:val="6"/>
  </w:num>
  <w:num w:numId="34">
    <w:abstractNumId w:val="24"/>
  </w:num>
  <w:num w:numId="35">
    <w:abstractNumId w:val="11"/>
  </w:num>
  <w:num w:numId="36">
    <w:abstractNumId w:val="14"/>
  </w:num>
  <w:num w:numId="37">
    <w:abstractNumId w:val="20"/>
  </w:num>
  <w:num w:numId="38">
    <w:abstractNumId w:val="38"/>
  </w:num>
  <w:num w:numId="39">
    <w:abstractNumId w:val="17"/>
  </w:num>
  <w:num w:numId="40">
    <w:abstractNumId w:val="21"/>
  </w:num>
  <w:num w:numId="41">
    <w:abstractNumId w:val="33"/>
  </w:num>
  <w:num w:numId="42">
    <w:abstractNumId w:val="28"/>
  </w:num>
  <w:num w:numId="43">
    <w:abstractNumId w:val="36"/>
  </w:num>
  <w:num w:numId="44">
    <w:abstractNumId w:val="37"/>
  </w:num>
  <w:num w:numId="45">
    <w:abstractNumId w:val="27"/>
  </w:num>
  <w:num w:numId="46">
    <w:abstractNumId w:val="39"/>
  </w:num>
  <w:num w:numId="47">
    <w:abstractNumId w:val="2"/>
  </w:num>
  <w:num w:numId="48">
    <w:abstractNumId w:val="29"/>
  </w:num>
  <w:num w:numId="49">
    <w:abstractNumId w:val="26"/>
  </w:num>
  <w:num w:numId="50">
    <w:abstractNumId w:val="7"/>
  </w:num>
  <w:num w:numId="51">
    <w:abstractNumId w:val="22"/>
  </w:num>
  <w:num w:numId="52">
    <w:abstractNumId w:val="41"/>
  </w:num>
  <w:num w:numId="53">
    <w:abstractNumId w:val="23"/>
  </w:num>
  <w:num w:numId="54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D2"/>
    <w:rsid w:val="00115479"/>
    <w:rsid w:val="00166D78"/>
    <w:rsid w:val="00181149"/>
    <w:rsid w:val="001A4053"/>
    <w:rsid w:val="001B07C1"/>
    <w:rsid w:val="00202480"/>
    <w:rsid w:val="00211D4A"/>
    <w:rsid w:val="00263ED3"/>
    <w:rsid w:val="0028507A"/>
    <w:rsid w:val="002870E5"/>
    <w:rsid w:val="002A50CC"/>
    <w:rsid w:val="002B6DB8"/>
    <w:rsid w:val="002E224C"/>
    <w:rsid w:val="002E7B8F"/>
    <w:rsid w:val="0031180A"/>
    <w:rsid w:val="003931DF"/>
    <w:rsid w:val="003A6102"/>
    <w:rsid w:val="003B0BCC"/>
    <w:rsid w:val="003C2A37"/>
    <w:rsid w:val="003C5C10"/>
    <w:rsid w:val="00443B32"/>
    <w:rsid w:val="00496134"/>
    <w:rsid w:val="004B7097"/>
    <w:rsid w:val="004D358B"/>
    <w:rsid w:val="00510894"/>
    <w:rsid w:val="005155B7"/>
    <w:rsid w:val="00536021"/>
    <w:rsid w:val="00594C73"/>
    <w:rsid w:val="005F742F"/>
    <w:rsid w:val="00610C18"/>
    <w:rsid w:val="006A5BA6"/>
    <w:rsid w:val="0071061B"/>
    <w:rsid w:val="0073576A"/>
    <w:rsid w:val="00752F64"/>
    <w:rsid w:val="00790C42"/>
    <w:rsid w:val="00793EBE"/>
    <w:rsid w:val="007A14C9"/>
    <w:rsid w:val="007B0BEB"/>
    <w:rsid w:val="007D2D7E"/>
    <w:rsid w:val="00820740"/>
    <w:rsid w:val="008C182C"/>
    <w:rsid w:val="008C570B"/>
    <w:rsid w:val="008D6A85"/>
    <w:rsid w:val="00912B41"/>
    <w:rsid w:val="00941FF9"/>
    <w:rsid w:val="009618C0"/>
    <w:rsid w:val="00986B3A"/>
    <w:rsid w:val="00A00AFA"/>
    <w:rsid w:val="00A84A76"/>
    <w:rsid w:val="00A95B71"/>
    <w:rsid w:val="00AF701F"/>
    <w:rsid w:val="00B16130"/>
    <w:rsid w:val="00BB45F6"/>
    <w:rsid w:val="00BB5002"/>
    <w:rsid w:val="00BC02B4"/>
    <w:rsid w:val="00BC4ED2"/>
    <w:rsid w:val="00BD0A55"/>
    <w:rsid w:val="00BE618C"/>
    <w:rsid w:val="00C00DA3"/>
    <w:rsid w:val="00C45E64"/>
    <w:rsid w:val="00D06196"/>
    <w:rsid w:val="00D64158"/>
    <w:rsid w:val="00D65EAC"/>
    <w:rsid w:val="00DE3115"/>
    <w:rsid w:val="00E03500"/>
    <w:rsid w:val="00E13988"/>
    <w:rsid w:val="00E5725F"/>
    <w:rsid w:val="00E610E1"/>
    <w:rsid w:val="00ED7FE2"/>
    <w:rsid w:val="00F66A36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2"/>
    <w:qFormat/>
    <w:rsid w:val="00BC4ED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0"/>
    <w:next w:val="a0"/>
    <w:link w:val="22"/>
    <w:qFormat/>
    <w:rsid w:val="00BC4E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9"/>
    <w:qFormat/>
    <w:rsid w:val="00BC4E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0"/>
    <w:next w:val="a0"/>
    <w:link w:val="41"/>
    <w:uiPriority w:val="99"/>
    <w:qFormat/>
    <w:rsid w:val="00BC4ED2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0">
    <w:name w:val="heading 5"/>
    <w:basedOn w:val="a0"/>
    <w:next w:val="a0"/>
    <w:link w:val="51"/>
    <w:uiPriority w:val="99"/>
    <w:qFormat/>
    <w:rsid w:val="00BC4ED2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BC4ED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BC4ED2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FreeSetCTT" w:eastAsia="Times New Roman" w:hAnsi="FreeSetCTT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BC4ED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BC4ED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"/>
    <w:rsid w:val="00BC4E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1"/>
    <w:link w:val="21"/>
    <w:rsid w:val="00BC4E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BC4E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BC4E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BC4E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BC4ED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C4ED2"/>
    <w:rPr>
      <w:rFonts w:ascii="FreeSetCTT" w:eastAsia="Times New Roman" w:hAnsi="FreeSetCTT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C4ED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BC4ED2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BC4ED2"/>
  </w:style>
  <w:style w:type="paragraph" w:customStyle="1" w:styleId="112">
    <w:name w:val="Стиль Заголовок 1 + 12 пт"/>
    <w:basedOn w:val="1"/>
    <w:rsid w:val="00BC4ED2"/>
    <w:pPr>
      <w:jc w:val="center"/>
    </w:pPr>
    <w:rPr>
      <w:sz w:val="24"/>
    </w:rPr>
  </w:style>
  <w:style w:type="table" w:styleId="a4">
    <w:name w:val="Table Grid"/>
    <w:basedOn w:val="a2"/>
    <w:uiPriority w:val="59"/>
    <w:rsid w:val="00BC4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link w:val="a6"/>
    <w:qFormat/>
    <w:rsid w:val="00BC4E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1"/>
    <w:link w:val="a5"/>
    <w:rsid w:val="00BC4E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14">
    <w:name w:val="toc 1"/>
    <w:basedOn w:val="a0"/>
    <w:next w:val="a0"/>
    <w:autoRedefine/>
    <w:uiPriority w:val="39"/>
    <w:rsid w:val="00BC4ED2"/>
    <w:pPr>
      <w:tabs>
        <w:tab w:val="right" w:leader="dot" w:pos="9072"/>
      </w:tabs>
      <w:spacing w:before="120" w:after="120" w:line="240" w:lineRule="auto"/>
      <w:ind w:left="720" w:hanging="72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annotation text"/>
    <w:basedOn w:val="a0"/>
    <w:link w:val="a8"/>
    <w:semiHidden/>
    <w:rsid w:val="00BC4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1"/>
    <w:link w:val="a7"/>
    <w:semiHidden/>
    <w:rsid w:val="00BC4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BC4ED2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BC4E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page number"/>
    <w:basedOn w:val="a1"/>
    <w:rsid w:val="00BC4ED2"/>
    <w:rPr>
      <w:rFonts w:cs="Times New Roman"/>
    </w:rPr>
  </w:style>
  <w:style w:type="paragraph" w:styleId="ac">
    <w:name w:val="header"/>
    <w:basedOn w:val="a0"/>
    <w:link w:val="ad"/>
    <w:rsid w:val="00BC4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rsid w:val="00BC4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rsid w:val="00BC4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BC4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rsid w:val="00BC4E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BC4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0"/>
    <w:link w:val="af1"/>
    <w:uiPriority w:val="99"/>
    <w:rsid w:val="00BC4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uiPriority w:val="99"/>
    <w:rsid w:val="00BC4E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rsid w:val="00BC4ED2"/>
    <w:rPr>
      <w:rFonts w:cs="Times New Roman"/>
      <w:vertAlign w:val="superscript"/>
    </w:rPr>
  </w:style>
  <w:style w:type="character" w:styleId="af3">
    <w:name w:val="annotation reference"/>
    <w:basedOn w:val="a1"/>
    <w:rsid w:val="00BC4ED2"/>
    <w:rPr>
      <w:rFonts w:cs="Times New Roman"/>
      <w:sz w:val="16"/>
    </w:rPr>
  </w:style>
  <w:style w:type="paragraph" w:styleId="af4">
    <w:name w:val="Balloon Text"/>
    <w:basedOn w:val="a0"/>
    <w:link w:val="af5"/>
    <w:rsid w:val="00BC4E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rsid w:val="00BC4ED2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toc 2"/>
    <w:basedOn w:val="a0"/>
    <w:next w:val="a0"/>
    <w:autoRedefine/>
    <w:uiPriority w:val="39"/>
    <w:rsid w:val="00BC4ED2"/>
    <w:pPr>
      <w:tabs>
        <w:tab w:val="left" w:pos="720"/>
        <w:tab w:val="right" w:leader="dot" w:pos="9345"/>
      </w:tabs>
      <w:spacing w:before="120" w:after="120" w:line="240" w:lineRule="auto"/>
      <w:ind w:left="720" w:hanging="720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styleId="af6">
    <w:name w:val="Hyperlink"/>
    <w:basedOn w:val="a1"/>
    <w:rsid w:val="00BC4ED2"/>
    <w:rPr>
      <w:rFonts w:cs="Times New Roman"/>
      <w:color w:val="0000FF"/>
      <w:u w:val="single"/>
    </w:rPr>
  </w:style>
  <w:style w:type="paragraph" w:customStyle="1" w:styleId="201276">
    <w:name w:val="Стиль Оглавление 2 + Слева:  0 см Выступ:  127 см Перед:  6 пт ..."/>
    <w:basedOn w:val="25"/>
    <w:autoRedefine/>
    <w:uiPriority w:val="99"/>
    <w:rsid w:val="00BC4ED2"/>
    <w:pPr>
      <w:spacing w:after="60"/>
    </w:pPr>
    <w:rPr>
      <w:szCs w:val="20"/>
    </w:rPr>
  </w:style>
  <w:style w:type="paragraph" w:customStyle="1" w:styleId="2012761">
    <w:name w:val="Стиль Оглавление 2 + Слева:  0 см Выступ:  127 см Перед:  6 пт ...1"/>
    <w:basedOn w:val="25"/>
    <w:autoRedefine/>
    <w:uiPriority w:val="99"/>
    <w:rsid w:val="00BC4ED2"/>
    <w:pPr>
      <w:tabs>
        <w:tab w:val="clear" w:pos="9345"/>
        <w:tab w:val="right" w:leader="dot" w:pos="9356"/>
      </w:tabs>
      <w:spacing w:after="60"/>
    </w:pPr>
    <w:rPr>
      <w:b w:val="0"/>
      <w:szCs w:val="20"/>
    </w:rPr>
  </w:style>
  <w:style w:type="paragraph" w:styleId="a">
    <w:name w:val="List Number"/>
    <w:basedOn w:val="a0"/>
    <w:rsid w:val="00BC4ED2"/>
    <w:pPr>
      <w:numPr>
        <w:numId w:val="2"/>
      </w:numPr>
      <w:tabs>
        <w:tab w:val="clear" w:pos="720"/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uiPriority w:val="99"/>
    <w:rsid w:val="00BC4ED2"/>
    <w:pPr>
      <w:widowControl w:val="0"/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BC4ED2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Revision"/>
    <w:hidden/>
    <w:uiPriority w:val="99"/>
    <w:semiHidden/>
    <w:rsid w:val="00B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0"/>
    <w:uiPriority w:val="34"/>
    <w:qFormat/>
    <w:rsid w:val="00BC4ED2"/>
    <w:pPr>
      <w:spacing w:before="120" w:after="120" w:line="240" w:lineRule="auto"/>
      <w:ind w:left="720"/>
      <w:contextualSpacing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rial">
    <w:name w:val="Стиль Рег_текст + Arial"/>
    <w:basedOn w:val="a0"/>
    <w:uiPriority w:val="99"/>
    <w:rsid w:val="00BC4ED2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b">
    <w:name w:val="Body Text"/>
    <w:basedOn w:val="a0"/>
    <w:link w:val="afc"/>
    <w:uiPriority w:val="99"/>
    <w:rsid w:val="00BC4ED2"/>
    <w:pPr>
      <w:spacing w:after="0" w:line="240" w:lineRule="auto"/>
      <w:jc w:val="center"/>
    </w:pPr>
    <w:rPr>
      <w:rFonts w:ascii="FreeSetCTT" w:eastAsia="Times New Roman" w:hAnsi="FreeSetCTT" w:cs="Times New Roman"/>
      <w:b/>
      <w:bCs/>
      <w:sz w:val="36"/>
      <w:szCs w:val="24"/>
      <w:lang w:eastAsia="ru-RU"/>
    </w:rPr>
  </w:style>
  <w:style w:type="character" w:customStyle="1" w:styleId="afc">
    <w:name w:val="Основной текст Знак"/>
    <w:basedOn w:val="a1"/>
    <w:link w:val="afb"/>
    <w:uiPriority w:val="99"/>
    <w:rsid w:val="00BC4ED2"/>
    <w:rPr>
      <w:rFonts w:ascii="FreeSetCTT" w:eastAsia="Times New Roman" w:hAnsi="FreeSetCTT" w:cs="Times New Roman"/>
      <w:b/>
      <w:bCs/>
      <w:sz w:val="36"/>
      <w:szCs w:val="24"/>
      <w:lang w:eastAsia="ru-RU"/>
    </w:rPr>
  </w:style>
  <w:style w:type="paragraph" w:styleId="32">
    <w:name w:val="toc 3"/>
    <w:basedOn w:val="a0"/>
    <w:next w:val="a0"/>
    <w:autoRedefine/>
    <w:uiPriority w:val="39"/>
    <w:rsid w:val="00BC4ED2"/>
    <w:pPr>
      <w:spacing w:after="0" w:line="240" w:lineRule="auto"/>
      <w:ind w:left="48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42">
    <w:name w:val="toc 4"/>
    <w:basedOn w:val="a0"/>
    <w:next w:val="a0"/>
    <w:autoRedefine/>
    <w:uiPriority w:val="99"/>
    <w:rsid w:val="00BC4ED2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52">
    <w:name w:val="toc 5"/>
    <w:basedOn w:val="a0"/>
    <w:next w:val="a0"/>
    <w:autoRedefine/>
    <w:uiPriority w:val="99"/>
    <w:rsid w:val="00BC4ED2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rsid w:val="00BC4ED2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rsid w:val="00BC4ED2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rsid w:val="00BC4ED2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rsid w:val="00BC4ED2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uiPriority w:val="99"/>
    <w:rsid w:val="00BC4E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BC4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0"/>
    <w:link w:val="27"/>
    <w:uiPriority w:val="99"/>
    <w:rsid w:val="00BC4E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BC4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US">
    <w:name w:val="N_RUS"/>
    <w:basedOn w:val="a0"/>
    <w:uiPriority w:val="99"/>
    <w:rsid w:val="00BC4ED2"/>
    <w:pPr>
      <w:autoSpaceDE w:val="0"/>
      <w:autoSpaceDN w:val="0"/>
      <w:spacing w:after="0" w:line="240" w:lineRule="auto"/>
      <w:jc w:val="both"/>
    </w:pPr>
    <w:rPr>
      <w:rFonts w:ascii="Antiqua" w:eastAsia="Times New Roman" w:hAnsi="Antiqua" w:cs="Times New Roman"/>
      <w:sz w:val="24"/>
      <w:szCs w:val="24"/>
      <w:lang w:eastAsia="ru-RU"/>
    </w:rPr>
  </w:style>
  <w:style w:type="paragraph" w:customStyle="1" w:styleId="35">
    <w:name w:val="заголовок 3"/>
    <w:basedOn w:val="a0"/>
    <w:next w:val="a0"/>
    <w:uiPriority w:val="99"/>
    <w:rsid w:val="00BC4ED2"/>
    <w:pPr>
      <w:keepNext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62">
    <w:name w:val="заголовок 6"/>
    <w:basedOn w:val="a0"/>
    <w:next w:val="a0"/>
    <w:rsid w:val="00BC4ED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d">
    <w:name w:val="номер страницы"/>
    <w:basedOn w:val="a1"/>
    <w:uiPriority w:val="99"/>
    <w:rsid w:val="00BC4ED2"/>
    <w:rPr>
      <w:rFonts w:cs="Times New Roman"/>
    </w:rPr>
  </w:style>
  <w:style w:type="paragraph" w:styleId="afe">
    <w:name w:val="Document Map"/>
    <w:basedOn w:val="a0"/>
    <w:link w:val="aff"/>
    <w:uiPriority w:val="99"/>
    <w:rsid w:val="00BC4E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rsid w:val="00BC4E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6">
    <w:name w:val="Стиль Заголовок 1 + кернинг от 16 пт"/>
    <w:basedOn w:val="a0"/>
    <w:uiPriority w:val="99"/>
    <w:rsid w:val="00BC4ED2"/>
    <w:pPr>
      <w:numPr>
        <w:numId w:val="3"/>
      </w:num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-">
    <w:name w:val="Ст1-осн.текст"/>
    <w:basedOn w:val="af7"/>
    <w:uiPriority w:val="99"/>
    <w:rsid w:val="00BC4ED2"/>
    <w:pPr>
      <w:widowControl/>
      <w:spacing w:after="240"/>
      <w:ind w:left="0"/>
      <w:jc w:val="both"/>
    </w:pPr>
    <w:rPr>
      <w:szCs w:val="20"/>
      <w:lang w:eastAsia="en-US"/>
    </w:rPr>
  </w:style>
  <w:style w:type="paragraph" w:customStyle="1" w:styleId="10">
    <w:name w:val="_Марк_Список_1"/>
    <w:link w:val="15"/>
    <w:uiPriority w:val="99"/>
    <w:rsid w:val="00BC4ED2"/>
    <w:pPr>
      <w:numPr>
        <w:numId w:val="4"/>
      </w:numPr>
      <w:spacing w:after="0" w:line="360" w:lineRule="auto"/>
    </w:pPr>
    <w:rPr>
      <w:rFonts w:ascii="Arial" w:eastAsia="Arial Unicode MS" w:hAnsi="Arial" w:cs="Times New Roman"/>
      <w:sz w:val="20"/>
      <w:szCs w:val="24"/>
      <w:lang w:eastAsia="zh-TW"/>
    </w:rPr>
  </w:style>
  <w:style w:type="paragraph" w:customStyle="1" w:styleId="2">
    <w:name w:val="_Марк_Список_2"/>
    <w:basedOn w:val="10"/>
    <w:uiPriority w:val="99"/>
    <w:rsid w:val="00BC4ED2"/>
    <w:pPr>
      <w:numPr>
        <w:ilvl w:val="1"/>
      </w:numPr>
      <w:tabs>
        <w:tab w:val="clear" w:pos="720"/>
        <w:tab w:val="num" w:pos="1440"/>
      </w:tabs>
      <w:ind w:left="1800" w:hanging="720"/>
    </w:pPr>
  </w:style>
  <w:style w:type="paragraph" w:customStyle="1" w:styleId="3">
    <w:name w:val="_Марк_Список_3"/>
    <w:basedOn w:val="2"/>
    <w:uiPriority w:val="99"/>
    <w:rsid w:val="00BC4ED2"/>
    <w:pPr>
      <w:numPr>
        <w:ilvl w:val="2"/>
      </w:numPr>
      <w:tabs>
        <w:tab w:val="clear" w:pos="1080"/>
        <w:tab w:val="num" w:pos="2160"/>
      </w:tabs>
      <w:ind w:left="2160"/>
    </w:pPr>
  </w:style>
  <w:style w:type="paragraph" w:customStyle="1" w:styleId="4">
    <w:name w:val="_Марк_Список_4"/>
    <w:basedOn w:val="3"/>
    <w:uiPriority w:val="99"/>
    <w:rsid w:val="00BC4ED2"/>
    <w:pPr>
      <w:numPr>
        <w:ilvl w:val="3"/>
      </w:numPr>
      <w:tabs>
        <w:tab w:val="clear" w:pos="1440"/>
        <w:tab w:val="num" w:pos="2880"/>
      </w:tabs>
      <w:ind w:left="2880" w:hanging="1080"/>
    </w:pPr>
  </w:style>
  <w:style w:type="paragraph" w:customStyle="1" w:styleId="5">
    <w:name w:val="_Марк_Список_5"/>
    <w:basedOn w:val="4"/>
    <w:uiPriority w:val="99"/>
    <w:rsid w:val="00BC4ED2"/>
    <w:pPr>
      <w:numPr>
        <w:ilvl w:val="4"/>
      </w:numPr>
      <w:tabs>
        <w:tab w:val="clear" w:pos="1800"/>
        <w:tab w:val="num" w:pos="3600"/>
      </w:tabs>
      <w:ind w:left="3240"/>
    </w:pPr>
  </w:style>
  <w:style w:type="character" w:customStyle="1" w:styleId="15">
    <w:name w:val="_Марк_Список_1 Знак"/>
    <w:link w:val="10"/>
    <w:uiPriority w:val="99"/>
    <w:locked/>
    <w:rsid w:val="00BC4ED2"/>
    <w:rPr>
      <w:rFonts w:ascii="Arial" w:eastAsia="Arial Unicode MS" w:hAnsi="Arial" w:cs="Times New Roman"/>
      <w:sz w:val="20"/>
      <w:szCs w:val="24"/>
      <w:lang w:eastAsia="zh-TW"/>
    </w:rPr>
  </w:style>
  <w:style w:type="paragraph" w:customStyle="1" w:styleId="aff0">
    <w:name w:val="_Основной_текст"/>
    <w:link w:val="aff1"/>
    <w:uiPriority w:val="99"/>
    <w:rsid w:val="00BC4ED2"/>
    <w:pPr>
      <w:spacing w:before="120" w:after="120" w:line="240" w:lineRule="auto"/>
      <w:jc w:val="both"/>
    </w:pPr>
    <w:rPr>
      <w:rFonts w:ascii="Arial" w:eastAsia="Arial Unicode MS" w:hAnsi="Arial" w:cs="Times New Roman"/>
      <w:lang w:eastAsia="zh-TW"/>
    </w:rPr>
  </w:style>
  <w:style w:type="paragraph" w:customStyle="1" w:styleId="aff2">
    <w:name w:val="_Таблица_Левый"/>
    <w:uiPriority w:val="99"/>
    <w:rsid w:val="00BC4ED2"/>
    <w:pPr>
      <w:spacing w:before="120" w:after="120" w:line="240" w:lineRule="auto"/>
    </w:pPr>
    <w:rPr>
      <w:rFonts w:ascii="Arial" w:eastAsia="Arial Unicode MS" w:hAnsi="Arial" w:cs="Times New Roman"/>
      <w:sz w:val="20"/>
      <w:szCs w:val="24"/>
      <w:lang w:val="en-US" w:eastAsia="zh-TW"/>
    </w:rPr>
  </w:style>
  <w:style w:type="paragraph" w:customStyle="1" w:styleId="IBS">
    <w:name w:val="IBS Текст таблицы"/>
    <w:uiPriority w:val="99"/>
    <w:rsid w:val="00BC4ED2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_Основной_текст Знак"/>
    <w:link w:val="aff0"/>
    <w:uiPriority w:val="99"/>
    <w:locked/>
    <w:rsid w:val="00BC4ED2"/>
    <w:rPr>
      <w:rFonts w:ascii="Arial" w:eastAsia="Arial Unicode MS" w:hAnsi="Arial" w:cs="Times New Roman"/>
      <w:lang w:eastAsia="zh-TW"/>
    </w:rPr>
  </w:style>
  <w:style w:type="paragraph" w:styleId="aff3">
    <w:name w:val="TOC Heading"/>
    <w:basedOn w:val="1"/>
    <w:next w:val="a0"/>
    <w:uiPriority w:val="39"/>
    <w:qFormat/>
    <w:rsid w:val="00BC4ED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ff4">
    <w:name w:val="Normal (Web)"/>
    <w:basedOn w:val="a0"/>
    <w:uiPriority w:val="99"/>
    <w:rsid w:val="00BC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tailed">
    <w:name w:val="detailed"/>
    <w:basedOn w:val="a1"/>
    <w:rsid w:val="00BC4ED2"/>
  </w:style>
  <w:style w:type="paragraph" w:customStyle="1" w:styleId="11">
    <w:name w:val="Стиль1"/>
    <w:basedOn w:val="1"/>
    <w:rsid w:val="00BC4ED2"/>
    <w:pPr>
      <w:numPr>
        <w:numId w:val="5"/>
      </w:numPr>
      <w:tabs>
        <w:tab w:val="left" w:pos="540"/>
      </w:tabs>
    </w:pPr>
    <w:rPr>
      <w:sz w:val="24"/>
      <w:szCs w:val="24"/>
    </w:rPr>
  </w:style>
  <w:style w:type="paragraph" w:customStyle="1" w:styleId="20">
    <w:name w:val="Стиль2"/>
    <w:basedOn w:val="21"/>
    <w:rsid w:val="00BC4ED2"/>
    <w:pPr>
      <w:numPr>
        <w:ilvl w:val="1"/>
        <w:numId w:val="5"/>
      </w:numPr>
    </w:pPr>
    <w:rPr>
      <w:b w:val="0"/>
      <w:bCs w:val="0"/>
      <w:i w:val="0"/>
      <w:iCs w:val="0"/>
    </w:rPr>
  </w:style>
  <w:style w:type="paragraph" w:customStyle="1" w:styleId="16">
    <w:name w:val="Знак Знак Знак1"/>
    <w:basedOn w:val="a0"/>
    <w:rsid w:val="00BC4ED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7">
    <w:name w:val="Просмотренная гиперссылка1"/>
    <w:basedOn w:val="a1"/>
    <w:locked/>
    <w:rsid w:val="00BC4ED2"/>
    <w:rPr>
      <w:color w:val="800080"/>
      <w:u w:val="single"/>
    </w:rPr>
  </w:style>
  <w:style w:type="paragraph" w:styleId="aff5">
    <w:name w:val="Plain Text"/>
    <w:basedOn w:val="a0"/>
    <w:link w:val="aff6"/>
    <w:rsid w:val="00BC4E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BC4E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endnote text"/>
    <w:basedOn w:val="a0"/>
    <w:link w:val="aff8"/>
    <w:uiPriority w:val="99"/>
    <w:semiHidden/>
    <w:unhideWhenUsed/>
    <w:rsid w:val="00BC4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BC4E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1"/>
    <w:uiPriority w:val="99"/>
    <w:semiHidden/>
    <w:unhideWhenUsed/>
    <w:rsid w:val="00BC4ED2"/>
    <w:rPr>
      <w:vertAlign w:val="superscript"/>
    </w:rPr>
  </w:style>
  <w:style w:type="paragraph" w:customStyle="1" w:styleId="affa">
    <w:name w:val="Пункт"/>
    <w:basedOn w:val="a0"/>
    <w:autoRedefine/>
    <w:rsid w:val="00BC4ED2"/>
    <w:pPr>
      <w:keepNext/>
      <w:tabs>
        <w:tab w:val="num" w:pos="1134"/>
        <w:tab w:val="left" w:pos="1701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b">
    <w:name w:val="caption"/>
    <w:basedOn w:val="a0"/>
    <w:next w:val="a0"/>
    <w:qFormat/>
    <w:rsid w:val="00BC4ED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mChar">
    <w:name w:val="m_ПростойТекст Char"/>
    <w:link w:val="m"/>
    <w:locked/>
    <w:rsid w:val="00BC4ED2"/>
    <w:rPr>
      <w:sz w:val="24"/>
      <w:szCs w:val="24"/>
    </w:rPr>
  </w:style>
  <w:style w:type="paragraph" w:customStyle="1" w:styleId="m">
    <w:name w:val="m_ПростойТекст"/>
    <w:basedOn w:val="a0"/>
    <w:link w:val="mChar"/>
    <w:rsid w:val="00BC4ED2"/>
    <w:pPr>
      <w:spacing w:after="0" w:line="240" w:lineRule="auto"/>
      <w:jc w:val="both"/>
    </w:pPr>
    <w:rPr>
      <w:sz w:val="24"/>
      <w:szCs w:val="24"/>
    </w:rPr>
  </w:style>
  <w:style w:type="paragraph" w:customStyle="1" w:styleId="m1">
    <w:name w:val="m_1_Пункт"/>
    <w:basedOn w:val="m"/>
    <w:next w:val="m"/>
    <w:rsid w:val="00BC4ED2"/>
    <w:pPr>
      <w:keepNext/>
      <w:numPr>
        <w:numId w:val="6"/>
      </w:numPr>
      <w:tabs>
        <w:tab w:val="clear" w:pos="360"/>
      </w:tabs>
      <w:ind w:left="450" w:hanging="450"/>
    </w:pPr>
    <w:rPr>
      <w:b/>
      <w:caps/>
    </w:rPr>
  </w:style>
  <w:style w:type="paragraph" w:customStyle="1" w:styleId="m2">
    <w:name w:val="m_2_Пункт"/>
    <w:basedOn w:val="m"/>
    <w:next w:val="m"/>
    <w:rsid w:val="00BC4ED2"/>
    <w:pPr>
      <w:keepNext/>
      <w:numPr>
        <w:ilvl w:val="1"/>
        <w:numId w:val="6"/>
      </w:numPr>
      <w:tabs>
        <w:tab w:val="clear" w:pos="1070"/>
        <w:tab w:val="num" w:pos="360"/>
        <w:tab w:val="left" w:pos="510"/>
      </w:tabs>
      <w:ind w:left="1430" w:hanging="720"/>
    </w:pPr>
    <w:rPr>
      <w:b/>
    </w:rPr>
  </w:style>
  <w:style w:type="paragraph" w:customStyle="1" w:styleId="m3">
    <w:name w:val="m_3_Пункт"/>
    <w:basedOn w:val="m"/>
    <w:next w:val="m"/>
    <w:rsid w:val="00BC4ED2"/>
    <w:pPr>
      <w:numPr>
        <w:ilvl w:val="2"/>
        <w:numId w:val="6"/>
      </w:numPr>
      <w:tabs>
        <w:tab w:val="clear" w:pos="720"/>
        <w:tab w:val="num" w:pos="360"/>
      </w:tabs>
      <w:ind w:left="1800" w:hanging="720"/>
    </w:pPr>
    <w:rPr>
      <w:b/>
      <w:lang w:val="en-US"/>
    </w:rPr>
  </w:style>
  <w:style w:type="character" w:styleId="affc">
    <w:name w:val="FollowedHyperlink"/>
    <w:basedOn w:val="a1"/>
    <w:uiPriority w:val="99"/>
    <w:semiHidden/>
    <w:unhideWhenUsed/>
    <w:rsid w:val="00BC4ED2"/>
    <w:rPr>
      <w:color w:val="800080" w:themeColor="followedHyperlink"/>
      <w:u w:val="single"/>
    </w:rPr>
  </w:style>
  <w:style w:type="paragraph" w:customStyle="1" w:styleId="Default">
    <w:name w:val="Default"/>
    <w:rsid w:val="00E13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8">
    <w:name w:val="Сетка таблицы2"/>
    <w:basedOn w:val="a2"/>
    <w:rsid w:val="00BC02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2"/>
    <w:qFormat/>
    <w:rsid w:val="00BC4ED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0"/>
    <w:next w:val="a0"/>
    <w:link w:val="22"/>
    <w:qFormat/>
    <w:rsid w:val="00BC4E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9"/>
    <w:qFormat/>
    <w:rsid w:val="00BC4E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0"/>
    <w:next w:val="a0"/>
    <w:link w:val="41"/>
    <w:uiPriority w:val="99"/>
    <w:qFormat/>
    <w:rsid w:val="00BC4ED2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0">
    <w:name w:val="heading 5"/>
    <w:basedOn w:val="a0"/>
    <w:next w:val="a0"/>
    <w:link w:val="51"/>
    <w:uiPriority w:val="99"/>
    <w:qFormat/>
    <w:rsid w:val="00BC4ED2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BC4ED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BC4ED2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FreeSetCTT" w:eastAsia="Times New Roman" w:hAnsi="FreeSetCTT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BC4ED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BC4ED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"/>
    <w:rsid w:val="00BC4E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1"/>
    <w:link w:val="21"/>
    <w:rsid w:val="00BC4E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BC4E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BC4E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BC4E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BC4ED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C4ED2"/>
    <w:rPr>
      <w:rFonts w:ascii="FreeSetCTT" w:eastAsia="Times New Roman" w:hAnsi="FreeSetCTT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C4ED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BC4ED2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BC4ED2"/>
  </w:style>
  <w:style w:type="paragraph" w:customStyle="1" w:styleId="112">
    <w:name w:val="Стиль Заголовок 1 + 12 пт"/>
    <w:basedOn w:val="1"/>
    <w:rsid w:val="00BC4ED2"/>
    <w:pPr>
      <w:jc w:val="center"/>
    </w:pPr>
    <w:rPr>
      <w:sz w:val="24"/>
    </w:rPr>
  </w:style>
  <w:style w:type="table" w:styleId="a4">
    <w:name w:val="Table Grid"/>
    <w:basedOn w:val="a2"/>
    <w:uiPriority w:val="59"/>
    <w:rsid w:val="00BC4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link w:val="a6"/>
    <w:qFormat/>
    <w:rsid w:val="00BC4E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1"/>
    <w:link w:val="a5"/>
    <w:rsid w:val="00BC4E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14">
    <w:name w:val="toc 1"/>
    <w:basedOn w:val="a0"/>
    <w:next w:val="a0"/>
    <w:autoRedefine/>
    <w:uiPriority w:val="39"/>
    <w:rsid w:val="00BC4ED2"/>
    <w:pPr>
      <w:tabs>
        <w:tab w:val="right" w:leader="dot" w:pos="9072"/>
      </w:tabs>
      <w:spacing w:before="120" w:after="120" w:line="240" w:lineRule="auto"/>
      <w:ind w:left="720" w:hanging="72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annotation text"/>
    <w:basedOn w:val="a0"/>
    <w:link w:val="a8"/>
    <w:semiHidden/>
    <w:rsid w:val="00BC4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1"/>
    <w:link w:val="a7"/>
    <w:semiHidden/>
    <w:rsid w:val="00BC4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BC4ED2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BC4E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page number"/>
    <w:basedOn w:val="a1"/>
    <w:rsid w:val="00BC4ED2"/>
    <w:rPr>
      <w:rFonts w:cs="Times New Roman"/>
    </w:rPr>
  </w:style>
  <w:style w:type="paragraph" w:styleId="ac">
    <w:name w:val="header"/>
    <w:basedOn w:val="a0"/>
    <w:link w:val="ad"/>
    <w:rsid w:val="00BC4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rsid w:val="00BC4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rsid w:val="00BC4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BC4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rsid w:val="00BC4E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BC4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0"/>
    <w:link w:val="af1"/>
    <w:uiPriority w:val="99"/>
    <w:rsid w:val="00BC4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uiPriority w:val="99"/>
    <w:rsid w:val="00BC4E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rsid w:val="00BC4ED2"/>
    <w:rPr>
      <w:rFonts w:cs="Times New Roman"/>
      <w:vertAlign w:val="superscript"/>
    </w:rPr>
  </w:style>
  <w:style w:type="character" w:styleId="af3">
    <w:name w:val="annotation reference"/>
    <w:basedOn w:val="a1"/>
    <w:rsid w:val="00BC4ED2"/>
    <w:rPr>
      <w:rFonts w:cs="Times New Roman"/>
      <w:sz w:val="16"/>
    </w:rPr>
  </w:style>
  <w:style w:type="paragraph" w:styleId="af4">
    <w:name w:val="Balloon Text"/>
    <w:basedOn w:val="a0"/>
    <w:link w:val="af5"/>
    <w:rsid w:val="00BC4E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rsid w:val="00BC4ED2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toc 2"/>
    <w:basedOn w:val="a0"/>
    <w:next w:val="a0"/>
    <w:autoRedefine/>
    <w:uiPriority w:val="39"/>
    <w:rsid w:val="00BC4ED2"/>
    <w:pPr>
      <w:tabs>
        <w:tab w:val="left" w:pos="720"/>
        <w:tab w:val="right" w:leader="dot" w:pos="9345"/>
      </w:tabs>
      <w:spacing w:before="120" w:after="120" w:line="240" w:lineRule="auto"/>
      <w:ind w:left="720" w:hanging="720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styleId="af6">
    <w:name w:val="Hyperlink"/>
    <w:basedOn w:val="a1"/>
    <w:rsid w:val="00BC4ED2"/>
    <w:rPr>
      <w:rFonts w:cs="Times New Roman"/>
      <w:color w:val="0000FF"/>
      <w:u w:val="single"/>
    </w:rPr>
  </w:style>
  <w:style w:type="paragraph" w:customStyle="1" w:styleId="201276">
    <w:name w:val="Стиль Оглавление 2 + Слева:  0 см Выступ:  127 см Перед:  6 пт ..."/>
    <w:basedOn w:val="25"/>
    <w:autoRedefine/>
    <w:uiPriority w:val="99"/>
    <w:rsid w:val="00BC4ED2"/>
    <w:pPr>
      <w:spacing w:after="60"/>
    </w:pPr>
    <w:rPr>
      <w:szCs w:val="20"/>
    </w:rPr>
  </w:style>
  <w:style w:type="paragraph" w:customStyle="1" w:styleId="2012761">
    <w:name w:val="Стиль Оглавление 2 + Слева:  0 см Выступ:  127 см Перед:  6 пт ...1"/>
    <w:basedOn w:val="25"/>
    <w:autoRedefine/>
    <w:uiPriority w:val="99"/>
    <w:rsid w:val="00BC4ED2"/>
    <w:pPr>
      <w:tabs>
        <w:tab w:val="clear" w:pos="9345"/>
        <w:tab w:val="right" w:leader="dot" w:pos="9356"/>
      </w:tabs>
      <w:spacing w:after="60"/>
    </w:pPr>
    <w:rPr>
      <w:b w:val="0"/>
      <w:szCs w:val="20"/>
    </w:rPr>
  </w:style>
  <w:style w:type="paragraph" w:styleId="a">
    <w:name w:val="List Number"/>
    <w:basedOn w:val="a0"/>
    <w:rsid w:val="00BC4ED2"/>
    <w:pPr>
      <w:numPr>
        <w:numId w:val="2"/>
      </w:numPr>
      <w:tabs>
        <w:tab w:val="clear" w:pos="720"/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uiPriority w:val="99"/>
    <w:rsid w:val="00BC4ED2"/>
    <w:pPr>
      <w:widowControl w:val="0"/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BC4ED2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Revision"/>
    <w:hidden/>
    <w:uiPriority w:val="99"/>
    <w:semiHidden/>
    <w:rsid w:val="00B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0"/>
    <w:uiPriority w:val="34"/>
    <w:qFormat/>
    <w:rsid w:val="00BC4ED2"/>
    <w:pPr>
      <w:spacing w:before="120" w:after="120" w:line="240" w:lineRule="auto"/>
      <w:ind w:left="720"/>
      <w:contextualSpacing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rial">
    <w:name w:val="Стиль Рег_текст + Arial"/>
    <w:basedOn w:val="a0"/>
    <w:uiPriority w:val="99"/>
    <w:rsid w:val="00BC4ED2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b">
    <w:name w:val="Body Text"/>
    <w:basedOn w:val="a0"/>
    <w:link w:val="afc"/>
    <w:uiPriority w:val="99"/>
    <w:rsid w:val="00BC4ED2"/>
    <w:pPr>
      <w:spacing w:after="0" w:line="240" w:lineRule="auto"/>
      <w:jc w:val="center"/>
    </w:pPr>
    <w:rPr>
      <w:rFonts w:ascii="FreeSetCTT" w:eastAsia="Times New Roman" w:hAnsi="FreeSetCTT" w:cs="Times New Roman"/>
      <w:b/>
      <w:bCs/>
      <w:sz w:val="36"/>
      <w:szCs w:val="24"/>
      <w:lang w:eastAsia="ru-RU"/>
    </w:rPr>
  </w:style>
  <w:style w:type="character" w:customStyle="1" w:styleId="afc">
    <w:name w:val="Основной текст Знак"/>
    <w:basedOn w:val="a1"/>
    <w:link w:val="afb"/>
    <w:uiPriority w:val="99"/>
    <w:rsid w:val="00BC4ED2"/>
    <w:rPr>
      <w:rFonts w:ascii="FreeSetCTT" w:eastAsia="Times New Roman" w:hAnsi="FreeSetCTT" w:cs="Times New Roman"/>
      <w:b/>
      <w:bCs/>
      <w:sz w:val="36"/>
      <w:szCs w:val="24"/>
      <w:lang w:eastAsia="ru-RU"/>
    </w:rPr>
  </w:style>
  <w:style w:type="paragraph" w:styleId="32">
    <w:name w:val="toc 3"/>
    <w:basedOn w:val="a0"/>
    <w:next w:val="a0"/>
    <w:autoRedefine/>
    <w:uiPriority w:val="39"/>
    <w:rsid w:val="00BC4ED2"/>
    <w:pPr>
      <w:spacing w:after="0" w:line="240" w:lineRule="auto"/>
      <w:ind w:left="48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42">
    <w:name w:val="toc 4"/>
    <w:basedOn w:val="a0"/>
    <w:next w:val="a0"/>
    <w:autoRedefine/>
    <w:uiPriority w:val="99"/>
    <w:rsid w:val="00BC4ED2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52">
    <w:name w:val="toc 5"/>
    <w:basedOn w:val="a0"/>
    <w:next w:val="a0"/>
    <w:autoRedefine/>
    <w:uiPriority w:val="99"/>
    <w:rsid w:val="00BC4ED2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rsid w:val="00BC4ED2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rsid w:val="00BC4ED2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rsid w:val="00BC4ED2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rsid w:val="00BC4ED2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uiPriority w:val="99"/>
    <w:rsid w:val="00BC4E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BC4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0"/>
    <w:link w:val="27"/>
    <w:uiPriority w:val="99"/>
    <w:rsid w:val="00BC4E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BC4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US">
    <w:name w:val="N_RUS"/>
    <w:basedOn w:val="a0"/>
    <w:uiPriority w:val="99"/>
    <w:rsid w:val="00BC4ED2"/>
    <w:pPr>
      <w:autoSpaceDE w:val="0"/>
      <w:autoSpaceDN w:val="0"/>
      <w:spacing w:after="0" w:line="240" w:lineRule="auto"/>
      <w:jc w:val="both"/>
    </w:pPr>
    <w:rPr>
      <w:rFonts w:ascii="Antiqua" w:eastAsia="Times New Roman" w:hAnsi="Antiqua" w:cs="Times New Roman"/>
      <w:sz w:val="24"/>
      <w:szCs w:val="24"/>
      <w:lang w:eastAsia="ru-RU"/>
    </w:rPr>
  </w:style>
  <w:style w:type="paragraph" w:customStyle="1" w:styleId="35">
    <w:name w:val="заголовок 3"/>
    <w:basedOn w:val="a0"/>
    <w:next w:val="a0"/>
    <w:uiPriority w:val="99"/>
    <w:rsid w:val="00BC4ED2"/>
    <w:pPr>
      <w:keepNext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62">
    <w:name w:val="заголовок 6"/>
    <w:basedOn w:val="a0"/>
    <w:next w:val="a0"/>
    <w:rsid w:val="00BC4ED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d">
    <w:name w:val="номер страницы"/>
    <w:basedOn w:val="a1"/>
    <w:uiPriority w:val="99"/>
    <w:rsid w:val="00BC4ED2"/>
    <w:rPr>
      <w:rFonts w:cs="Times New Roman"/>
    </w:rPr>
  </w:style>
  <w:style w:type="paragraph" w:styleId="afe">
    <w:name w:val="Document Map"/>
    <w:basedOn w:val="a0"/>
    <w:link w:val="aff"/>
    <w:uiPriority w:val="99"/>
    <w:rsid w:val="00BC4E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rsid w:val="00BC4E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6">
    <w:name w:val="Стиль Заголовок 1 + кернинг от 16 пт"/>
    <w:basedOn w:val="a0"/>
    <w:uiPriority w:val="99"/>
    <w:rsid w:val="00BC4ED2"/>
    <w:pPr>
      <w:numPr>
        <w:numId w:val="3"/>
      </w:num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-">
    <w:name w:val="Ст1-осн.текст"/>
    <w:basedOn w:val="af7"/>
    <w:uiPriority w:val="99"/>
    <w:rsid w:val="00BC4ED2"/>
    <w:pPr>
      <w:widowControl/>
      <w:spacing w:after="240"/>
      <w:ind w:left="0"/>
      <w:jc w:val="both"/>
    </w:pPr>
    <w:rPr>
      <w:szCs w:val="20"/>
      <w:lang w:eastAsia="en-US"/>
    </w:rPr>
  </w:style>
  <w:style w:type="paragraph" w:customStyle="1" w:styleId="10">
    <w:name w:val="_Марк_Список_1"/>
    <w:link w:val="15"/>
    <w:uiPriority w:val="99"/>
    <w:rsid w:val="00BC4ED2"/>
    <w:pPr>
      <w:numPr>
        <w:numId w:val="4"/>
      </w:numPr>
      <w:spacing w:after="0" w:line="360" w:lineRule="auto"/>
    </w:pPr>
    <w:rPr>
      <w:rFonts w:ascii="Arial" w:eastAsia="Arial Unicode MS" w:hAnsi="Arial" w:cs="Times New Roman"/>
      <w:sz w:val="20"/>
      <w:szCs w:val="24"/>
      <w:lang w:eastAsia="zh-TW"/>
    </w:rPr>
  </w:style>
  <w:style w:type="paragraph" w:customStyle="1" w:styleId="2">
    <w:name w:val="_Марк_Список_2"/>
    <w:basedOn w:val="10"/>
    <w:uiPriority w:val="99"/>
    <w:rsid w:val="00BC4ED2"/>
    <w:pPr>
      <w:numPr>
        <w:ilvl w:val="1"/>
      </w:numPr>
      <w:tabs>
        <w:tab w:val="clear" w:pos="720"/>
        <w:tab w:val="num" w:pos="1440"/>
      </w:tabs>
      <w:ind w:left="1800" w:hanging="720"/>
    </w:pPr>
  </w:style>
  <w:style w:type="paragraph" w:customStyle="1" w:styleId="3">
    <w:name w:val="_Марк_Список_3"/>
    <w:basedOn w:val="2"/>
    <w:uiPriority w:val="99"/>
    <w:rsid w:val="00BC4ED2"/>
    <w:pPr>
      <w:numPr>
        <w:ilvl w:val="2"/>
      </w:numPr>
      <w:tabs>
        <w:tab w:val="clear" w:pos="1080"/>
        <w:tab w:val="num" w:pos="2160"/>
      </w:tabs>
      <w:ind w:left="2160"/>
    </w:pPr>
  </w:style>
  <w:style w:type="paragraph" w:customStyle="1" w:styleId="4">
    <w:name w:val="_Марк_Список_4"/>
    <w:basedOn w:val="3"/>
    <w:uiPriority w:val="99"/>
    <w:rsid w:val="00BC4ED2"/>
    <w:pPr>
      <w:numPr>
        <w:ilvl w:val="3"/>
      </w:numPr>
      <w:tabs>
        <w:tab w:val="clear" w:pos="1440"/>
        <w:tab w:val="num" w:pos="2880"/>
      </w:tabs>
      <w:ind w:left="2880" w:hanging="1080"/>
    </w:pPr>
  </w:style>
  <w:style w:type="paragraph" w:customStyle="1" w:styleId="5">
    <w:name w:val="_Марк_Список_5"/>
    <w:basedOn w:val="4"/>
    <w:uiPriority w:val="99"/>
    <w:rsid w:val="00BC4ED2"/>
    <w:pPr>
      <w:numPr>
        <w:ilvl w:val="4"/>
      </w:numPr>
      <w:tabs>
        <w:tab w:val="clear" w:pos="1800"/>
        <w:tab w:val="num" w:pos="3600"/>
      </w:tabs>
      <w:ind w:left="3240"/>
    </w:pPr>
  </w:style>
  <w:style w:type="character" w:customStyle="1" w:styleId="15">
    <w:name w:val="_Марк_Список_1 Знак"/>
    <w:link w:val="10"/>
    <w:uiPriority w:val="99"/>
    <w:locked/>
    <w:rsid w:val="00BC4ED2"/>
    <w:rPr>
      <w:rFonts w:ascii="Arial" w:eastAsia="Arial Unicode MS" w:hAnsi="Arial" w:cs="Times New Roman"/>
      <w:sz w:val="20"/>
      <w:szCs w:val="24"/>
      <w:lang w:eastAsia="zh-TW"/>
    </w:rPr>
  </w:style>
  <w:style w:type="paragraph" w:customStyle="1" w:styleId="aff0">
    <w:name w:val="_Основной_текст"/>
    <w:link w:val="aff1"/>
    <w:uiPriority w:val="99"/>
    <w:rsid w:val="00BC4ED2"/>
    <w:pPr>
      <w:spacing w:before="120" w:after="120" w:line="240" w:lineRule="auto"/>
      <w:jc w:val="both"/>
    </w:pPr>
    <w:rPr>
      <w:rFonts w:ascii="Arial" w:eastAsia="Arial Unicode MS" w:hAnsi="Arial" w:cs="Times New Roman"/>
      <w:lang w:eastAsia="zh-TW"/>
    </w:rPr>
  </w:style>
  <w:style w:type="paragraph" w:customStyle="1" w:styleId="aff2">
    <w:name w:val="_Таблица_Левый"/>
    <w:uiPriority w:val="99"/>
    <w:rsid w:val="00BC4ED2"/>
    <w:pPr>
      <w:spacing w:before="120" w:after="120" w:line="240" w:lineRule="auto"/>
    </w:pPr>
    <w:rPr>
      <w:rFonts w:ascii="Arial" w:eastAsia="Arial Unicode MS" w:hAnsi="Arial" w:cs="Times New Roman"/>
      <w:sz w:val="20"/>
      <w:szCs w:val="24"/>
      <w:lang w:val="en-US" w:eastAsia="zh-TW"/>
    </w:rPr>
  </w:style>
  <w:style w:type="paragraph" w:customStyle="1" w:styleId="IBS">
    <w:name w:val="IBS Текст таблицы"/>
    <w:uiPriority w:val="99"/>
    <w:rsid w:val="00BC4ED2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_Основной_текст Знак"/>
    <w:link w:val="aff0"/>
    <w:uiPriority w:val="99"/>
    <w:locked/>
    <w:rsid w:val="00BC4ED2"/>
    <w:rPr>
      <w:rFonts w:ascii="Arial" w:eastAsia="Arial Unicode MS" w:hAnsi="Arial" w:cs="Times New Roman"/>
      <w:lang w:eastAsia="zh-TW"/>
    </w:rPr>
  </w:style>
  <w:style w:type="paragraph" w:styleId="aff3">
    <w:name w:val="TOC Heading"/>
    <w:basedOn w:val="1"/>
    <w:next w:val="a0"/>
    <w:uiPriority w:val="39"/>
    <w:qFormat/>
    <w:rsid w:val="00BC4ED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ff4">
    <w:name w:val="Normal (Web)"/>
    <w:basedOn w:val="a0"/>
    <w:uiPriority w:val="99"/>
    <w:rsid w:val="00BC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tailed">
    <w:name w:val="detailed"/>
    <w:basedOn w:val="a1"/>
    <w:rsid w:val="00BC4ED2"/>
  </w:style>
  <w:style w:type="paragraph" w:customStyle="1" w:styleId="11">
    <w:name w:val="Стиль1"/>
    <w:basedOn w:val="1"/>
    <w:rsid w:val="00BC4ED2"/>
    <w:pPr>
      <w:numPr>
        <w:numId w:val="5"/>
      </w:numPr>
      <w:tabs>
        <w:tab w:val="left" w:pos="540"/>
      </w:tabs>
    </w:pPr>
    <w:rPr>
      <w:sz w:val="24"/>
      <w:szCs w:val="24"/>
    </w:rPr>
  </w:style>
  <w:style w:type="paragraph" w:customStyle="1" w:styleId="20">
    <w:name w:val="Стиль2"/>
    <w:basedOn w:val="21"/>
    <w:rsid w:val="00BC4ED2"/>
    <w:pPr>
      <w:numPr>
        <w:ilvl w:val="1"/>
        <w:numId w:val="5"/>
      </w:numPr>
    </w:pPr>
    <w:rPr>
      <w:b w:val="0"/>
      <w:bCs w:val="0"/>
      <w:i w:val="0"/>
      <w:iCs w:val="0"/>
    </w:rPr>
  </w:style>
  <w:style w:type="paragraph" w:customStyle="1" w:styleId="16">
    <w:name w:val="Знак Знак Знак1"/>
    <w:basedOn w:val="a0"/>
    <w:rsid w:val="00BC4ED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7">
    <w:name w:val="Просмотренная гиперссылка1"/>
    <w:basedOn w:val="a1"/>
    <w:locked/>
    <w:rsid w:val="00BC4ED2"/>
    <w:rPr>
      <w:color w:val="800080"/>
      <w:u w:val="single"/>
    </w:rPr>
  </w:style>
  <w:style w:type="paragraph" w:styleId="aff5">
    <w:name w:val="Plain Text"/>
    <w:basedOn w:val="a0"/>
    <w:link w:val="aff6"/>
    <w:rsid w:val="00BC4E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BC4E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endnote text"/>
    <w:basedOn w:val="a0"/>
    <w:link w:val="aff8"/>
    <w:uiPriority w:val="99"/>
    <w:semiHidden/>
    <w:unhideWhenUsed/>
    <w:rsid w:val="00BC4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BC4E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1"/>
    <w:uiPriority w:val="99"/>
    <w:semiHidden/>
    <w:unhideWhenUsed/>
    <w:rsid w:val="00BC4ED2"/>
    <w:rPr>
      <w:vertAlign w:val="superscript"/>
    </w:rPr>
  </w:style>
  <w:style w:type="paragraph" w:customStyle="1" w:styleId="affa">
    <w:name w:val="Пункт"/>
    <w:basedOn w:val="a0"/>
    <w:autoRedefine/>
    <w:rsid w:val="00BC4ED2"/>
    <w:pPr>
      <w:keepNext/>
      <w:tabs>
        <w:tab w:val="num" w:pos="1134"/>
        <w:tab w:val="left" w:pos="1701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b">
    <w:name w:val="caption"/>
    <w:basedOn w:val="a0"/>
    <w:next w:val="a0"/>
    <w:qFormat/>
    <w:rsid w:val="00BC4ED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mChar">
    <w:name w:val="m_ПростойТекст Char"/>
    <w:link w:val="m"/>
    <w:locked/>
    <w:rsid w:val="00BC4ED2"/>
    <w:rPr>
      <w:sz w:val="24"/>
      <w:szCs w:val="24"/>
    </w:rPr>
  </w:style>
  <w:style w:type="paragraph" w:customStyle="1" w:styleId="m">
    <w:name w:val="m_ПростойТекст"/>
    <w:basedOn w:val="a0"/>
    <w:link w:val="mChar"/>
    <w:rsid w:val="00BC4ED2"/>
    <w:pPr>
      <w:spacing w:after="0" w:line="240" w:lineRule="auto"/>
      <w:jc w:val="both"/>
    </w:pPr>
    <w:rPr>
      <w:sz w:val="24"/>
      <w:szCs w:val="24"/>
    </w:rPr>
  </w:style>
  <w:style w:type="paragraph" w:customStyle="1" w:styleId="m1">
    <w:name w:val="m_1_Пункт"/>
    <w:basedOn w:val="m"/>
    <w:next w:val="m"/>
    <w:rsid w:val="00BC4ED2"/>
    <w:pPr>
      <w:keepNext/>
      <w:numPr>
        <w:numId w:val="6"/>
      </w:numPr>
      <w:tabs>
        <w:tab w:val="clear" w:pos="360"/>
      </w:tabs>
      <w:ind w:left="450" w:hanging="450"/>
    </w:pPr>
    <w:rPr>
      <w:b/>
      <w:caps/>
    </w:rPr>
  </w:style>
  <w:style w:type="paragraph" w:customStyle="1" w:styleId="m2">
    <w:name w:val="m_2_Пункт"/>
    <w:basedOn w:val="m"/>
    <w:next w:val="m"/>
    <w:rsid w:val="00BC4ED2"/>
    <w:pPr>
      <w:keepNext/>
      <w:numPr>
        <w:ilvl w:val="1"/>
        <w:numId w:val="6"/>
      </w:numPr>
      <w:tabs>
        <w:tab w:val="clear" w:pos="1070"/>
        <w:tab w:val="num" w:pos="360"/>
        <w:tab w:val="left" w:pos="510"/>
      </w:tabs>
      <w:ind w:left="1430" w:hanging="720"/>
    </w:pPr>
    <w:rPr>
      <w:b/>
    </w:rPr>
  </w:style>
  <w:style w:type="paragraph" w:customStyle="1" w:styleId="m3">
    <w:name w:val="m_3_Пункт"/>
    <w:basedOn w:val="m"/>
    <w:next w:val="m"/>
    <w:rsid w:val="00BC4ED2"/>
    <w:pPr>
      <w:numPr>
        <w:ilvl w:val="2"/>
        <w:numId w:val="6"/>
      </w:numPr>
      <w:tabs>
        <w:tab w:val="clear" w:pos="720"/>
        <w:tab w:val="num" w:pos="360"/>
      </w:tabs>
      <w:ind w:left="1800" w:hanging="720"/>
    </w:pPr>
    <w:rPr>
      <w:b/>
      <w:lang w:val="en-US"/>
    </w:rPr>
  </w:style>
  <w:style w:type="character" w:styleId="affc">
    <w:name w:val="FollowedHyperlink"/>
    <w:basedOn w:val="a1"/>
    <w:uiPriority w:val="99"/>
    <w:semiHidden/>
    <w:unhideWhenUsed/>
    <w:rsid w:val="00BC4ED2"/>
    <w:rPr>
      <w:color w:val="800080" w:themeColor="followedHyperlink"/>
      <w:u w:val="single"/>
    </w:rPr>
  </w:style>
  <w:style w:type="paragraph" w:customStyle="1" w:styleId="Default">
    <w:name w:val="Default"/>
    <w:rsid w:val="00E13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8">
    <w:name w:val="Сетка таблицы2"/>
    <w:basedOn w:val="a2"/>
    <w:rsid w:val="00BC02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uznetsov_an@omesc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uznetsov_an@omes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mesc.ru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4747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Яничкина Ольга Владимировна</dc:creator>
  <cp:lastModifiedBy>Кузнецов Андрей Николаевич</cp:lastModifiedBy>
  <cp:revision>33</cp:revision>
  <cp:lastPrinted>2018-09-06T09:58:00Z</cp:lastPrinted>
  <dcterms:created xsi:type="dcterms:W3CDTF">2018-08-01T04:27:00Z</dcterms:created>
  <dcterms:modified xsi:type="dcterms:W3CDTF">2018-09-06T09:58:00Z</dcterms:modified>
</cp:coreProperties>
</file>